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lang w:eastAsia="en-US"/>
        </w:rPr>
        <w:id w:val="-71279264"/>
        <w:docPartObj>
          <w:docPartGallery w:val="Cover Pages"/>
          <w:docPartUnique/>
        </w:docPartObj>
      </w:sdtPr>
      <w:sdtEndPr>
        <w:rPr>
          <w:rFonts w:asciiTheme="minorHAnsi" w:eastAsiaTheme="minorEastAsia" w:hAnsiTheme="minorHAnsi" w:cstheme="minorBidi"/>
          <w:caps w:val="0"/>
          <w:sz w:val="24"/>
          <w:szCs w:val="24"/>
        </w:rPr>
      </w:sdtEndPr>
      <w:sdtContent>
        <w:tbl>
          <w:tblPr>
            <w:tblW w:w="5000" w:type="pct"/>
            <w:jc w:val="center"/>
            <w:tblLook w:val="04A0" w:firstRow="1" w:lastRow="0" w:firstColumn="1" w:lastColumn="0" w:noHBand="0" w:noVBand="1"/>
          </w:tblPr>
          <w:tblGrid>
            <w:gridCol w:w="9360"/>
          </w:tblGrid>
          <w:tr w:rsidR="00D63960" w14:paraId="6F56D0AD" w14:textId="77777777" w:rsidTr="00E662A8">
            <w:trPr>
              <w:trHeight w:val="2880"/>
              <w:jc w:val="center"/>
            </w:trPr>
            <w:tc>
              <w:tcPr>
                <w:tcW w:w="5000" w:type="pct"/>
              </w:tcPr>
              <w:p w14:paraId="43715F03" w14:textId="77777777" w:rsidR="00D63960" w:rsidRPr="00C2764B" w:rsidRDefault="00D63960" w:rsidP="00D63960">
                <w:pPr>
                  <w:pStyle w:val="NoSpacing"/>
                  <w:rPr>
                    <w:rFonts w:asciiTheme="majorHAnsi" w:eastAsiaTheme="majorEastAsia" w:hAnsiTheme="majorHAnsi" w:cstheme="majorBidi"/>
                    <w:caps/>
                    <w:color w:val="FF0000"/>
                    <w:sz w:val="24"/>
                  </w:rPr>
                </w:pPr>
              </w:p>
            </w:tc>
          </w:tr>
          <w:tr w:rsidR="00D63960" w14:paraId="6FD2A7A5" w14:textId="77777777" w:rsidTr="00E662A8">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14:paraId="70906DD6" w14:textId="77777777" w:rsidR="00D63960" w:rsidRDefault="005C797C" w:rsidP="003C6057">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Name</w:t>
                    </w:r>
                    <w:r w:rsidR="003C6057">
                      <w:rPr>
                        <w:rFonts w:asciiTheme="majorHAnsi" w:eastAsiaTheme="majorEastAsia" w:hAnsiTheme="majorHAnsi" w:cstheme="majorBidi"/>
                        <w:sz w:val="80"/>
                        <w:szCs w:val="80"/>
                      </w:rPr>
                      <w:t xml:space="preserve"> Conservation Plan</w:t>
                    </w:r>
                  </w:p>
                </w:tc>
              </w:sdtContent>
            </w:sdt>
          </w:tr>
          <w:tr w:rsidR="00D63960" w14:paraId="0349D213" w14:textId="77777777" w:rsidTr="00E662A8">
            <w:trPr>
              <w:trHeight w:val="720"/>
              <w:jc w:val="center"/>
            </w:trPr>
            <w:tc>
              <w:tcPr>
                <w:tcW w:w="5000" w:type="pct"/>
                <w:vAlign w:val="center"/>
              </w:tcPr>
              <w:p w14:paraId="7F765D59" w14:textId="77777777" w:rsidR="00D63960" w:rsidRPr="002C0B5C" w:rsidRDefault="005C797C" w:rsidP="00E662A8">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Community</w:t>
                </w:r>
              </w:p>
              <w:p w14:paraId="7AE81BA3" w14:textId="77777777" w:rsidR="00D63960" w:rsidRDefault="00D63960" w:rsidP="00E662A8">
                <w:pPr>
                  <w:spacing w:after="0" w:line="240" w:lineRule="auto"/>
                  <w:contextualSpacing/>
                  <w:jc w:val="center"/>
                  <w:rPr>
                    <w:rFonts w:asciiTheme="majorHAnsi" w:hAnsiTheme="majorHAnsi"/>
                    <w:sz w:val="36"/>
                  </w:rPr>
                </w:pPr>
                <w:r w:rsidRPr="00F8443C">
                  <w:rPr>
                    <w:rFonts w:asciiTheme="majorHAnsi" w:hAnsiTheme="majorHAnsi"/>
                    <w:sz w:val="36"/>
                  </w:rPr>
                  <w:t xml:space="preserve">P/O Box </w:t>
                </w:r>
                <w:r w:rsidR="005C797C">
                  <w:rPr>
                    <w:rFonts w:asciiTheme="majorHAnsi" w:hAnsiTheme="majorHAnsi"/>
                    <w:sz w:val="36"/>
                  </w:rPr>
                  <w:t>Address</w:t>
                </w:r>
              </w:p>
              <w:p w14:paraId="3579233E" w14:textId="77777777" w:rsidR="00D63960" w:rsidRDefault="00D63960" w:rsidP="00E662A8">
                <w:pPr>
                  <w:pStyle w:val="NoSpacing"/>
                  <w:jc w:val="center"/>
                  <w:rPr>
                    <w:rFonts w:asciiTheme="majorHAnsi" w:eastAsiaTheme="majorEastAsia" w:hAnsiTheme="majorHAnsi" w:cstheme="majorBidi"/>
                    <w:sz w:val="44"/>
                    <w:szCs w:val="44"/>
                  </w:rPr>
                </w:pPr>
              </w:p>
            </w:tc>
          </w:tr>
          <w:tr w:rsidR="00D63960" w14:paraId="030D2775" w14:textId="77777777" w:rsidTr="00E662A8">
            <w:trPr>
              <w:trHeight w:val="360"/>
              <w:jc w:val="center"/>
            </w:trPr>
            <w:tc>
              <w:tcPr>
                <w:tcW w:w="5000" w:type="pct"/>
                <w:vAlign w:val="center"/>
              </w:tcPr>
              <w:p w14:paraId="420CE07E" w14:textId="77777777" w:rsidR="00D63960" w:rsidRDefault="00D63960" w:rsidP="00E662A8">
                <w:pPr>
                  <w:pStyle w:val="NoSpacing"/>
                  <w:jc w:val="center"/>
                </w:pPr>
              </w:p>
            </w:tc>
          </w:tr>
          <w:tr w:rsidR="00D63960" w14:paraId="268CF72B" w14:textId="77777777" w:rsidTr="00E662A8">
            <w:trPr>
              <w:trHeight w:val="360"/>
              <w:jc w:val="center"/>
            </w:trPr>
            <w:tc>
              <w:tcPr>
                <w:tcW w:w="5000" w:type="pct"/>
                <w:vAlign w:val="center"/>
              </w:tcPr>
              <w:p w14:paraId="2AAF6A47" w14:textId="77777777" w:rsidR="00D63960" w:rsidRDefault="00D63960" w:rsidP="00E662A8">
                <w:pPr>
                  <w:pStyle w:val="NoSpacing"/>
                  <w:jc w:val="center"/>
                  <w:rPr>
                    <w:b/>
                    <w:bCs/>
                  </w:rPr>
                </w:pPr>
              </w:p>
            </w:tc>
          </w:tr>
          <w:tr w:rsidR="00D63960" w14:paraId="6D7F97B8" w14:textId="77777777" w:rsidTr="00E662A8">
            <w:trPr>
              <w:trHeight w:val="360"/>
              <w:jc w:val="center"/>
            </w:trPr>
            <w:tc>
              <w:tcPr>
                <w:tcW w:w="5000" w:type="pct"/>
                <w:vAlign w:val="center"/>
              </w:tcPr>
              <w:p w14:paraId="08F30125" w14:textId="77777777" w:rsidR="00D63960" w:rsidRDefault="00D63960" w:rsidP="00E662A8">
                <w:pPr>
                  <w:pStyle w:val="NoSpacing"/>
                  <w:jc w:val="center"/>
                  <w:rPr>
                    <w:b/>
                    <w:bCs/>
                  </w:rPr>
                </w:pPr>
                <w:r>
                  <w:rPr>
                    <w:rFonts w:asciiTheme="majorHAnsi" w:eastAsiaTheme="majorEastAsia" w:hAnsiTheme="majorHAnsi" w:cstheme="majorBidi"/>
                    <w:sz w:val="44"/>
                    <w:szCs w:val="44"/>
                  </w:rPr>
                  <w:t xml:space="preserve">  </w:t>
                </w:r>
              </w:p>
            </w:tc>
          </w:tr>
        </w:tbl>
        <w:p w14:paraId="52EC5F49" w14:textId="77777777" w:rsidR="00D63960" w:rsidRDefault="00000000" w:rsidP="00D63960">
          <w:pPr>
            <w:rPr>
              <w:rFonts w:eastAsiaTheme="minorEastAsia"/>
              <w:sz w:val="24"/>
              <w:szCs w:val="24"/>
              <w:lang w:eastAsia="ja-JP"/>
            </w:rPr>
          </w:pPr>
        </w:p>
      </w:sdtContent>
    </w:sdt>
    <w:p w14:paraId="51104DA8" w14:textId="77777777" w:rsidR="00D63960" w:rsidRDefault="00D63960" w:rsidP="00D63960">
      <w:pPr>
        <w:spacing w:after="0" w:line="240" w:lineRule="auto"/>
        <w:contextualSpacing/>
        <w:jc w:val="center"/>
        <w:rPr>
          <w:sz w:val="48"/>
        </w:rPr>
      </w:pPr>
    </w:p>
    <w:p w14:paraId="79801393" w14:textId="77777777" w:rsidR="00D63960" w:rsidRDefault="00D63960" w:rsidP="00D63960">
      <w:pPr>
        <w:spacing w:after="0" w:line="240" w:lineRule="auto"/>
        <w:contextualSpacing/>
        <w:jc w:val="center"/>
        <w:rPr>
          <w:sz w:val="48"/>
        </w:rPr>
      </w:pPr>
    </w:p>
    <w:p w14:paraId="417BDDAC" w14:textId="77777777" w:rsidR="00D63960" w:rsidRPr="00B029DA" w:rsidRDefault="00D63960" w:rsidP="00D63960">
      <w:pPr>
        <w:spacing w:after="0" w:line="240" w:lineRule="auto"/>
        <w:contextualSpacing/>
        <w:jc w:val="center"/>
        <w:rPr>
          <w:sz w:val="48"/>
        </w:rPr>
      </w:pPr>
    </w:p>
    <w:p w14:paraId="47F3DF48" w14:textId="77777777" w:rsidR="00D63960" w:rsidRPr="00F8443C" w:rsidRDefault="00D63960" w:rsidP="00D63960">
      <w:pPr>
        <w:spacing w:after="0" w:line="240" w:lineRule="auto"/>
        <w:contextualSpacing/>
        <w:jc w:val="center"/>
        <w:rPr>
          <w:rFonts w:asciiTheme="majorHAnsi" w:hAnsiTheme="majorHAnsi"/>
          <w:sz w:val="48"/>
        </w:rPr>
      </w:pPr>
      <w:r w:rsidRPr="00F8443C">
        <w:rPr>
          <w:rFonts w:asciiTheme="majorHAnsi" w:hAnsiTheme="majorHAnsi"/>
          <w:sz w:val="48"/>
        </w:rPr>
        <w:t>AGENCY</w:t>
      </w:r>
    </w:p>
    <w:p w14:paraId="71C9B827" w14:textId="77777777" w:rsidR="00D63960" w:rsidRPr="00F8443C" w:rsidRDefault="00D63960" w:rsidP="00D63960">
      <w:pPr>
        <w:spacing w:after="0" w:line="240" w:lineRule="auto"/>
        <w:contextualSpacing/>
        <w:jc w:val="center"/>
        <w:rPr>
          <w:rFonts w:asciiTheme="majorHAnsi" w:hAnsiTheme="majorHAnsi"/>
          <w:sz w:val="48"/>
        </w:rPr>
      </w:pPr>
      <w:r w:rsidRPr="00F8443C">
        <w:rPr>
          <w:rFonts w:asciiTheme="majorHAnsi" w:hAnsiTheme="majorHAnsi"/>
          <w:sz w:val="48"/>
        </w:rPr>
        <w:t>DISTRICT</w:t>
      </w:r>
      <w:r w:rsidR="005C797C">
        <w:rPr>
          <w:rFonts w:asciiTheme="majorHAnsi" w:hAnsiTheme="majorHAnsi"/>
          <w:sz w:val="48"/>
        </w:rPr>
        <w:t xml:space="preserve"> #</w:t>
      </w:r>
    </w:p>
    <w:p w14:paraId="62AA98B1" w14:textId="77777777" w:rsidR="00D63960" w:rsidRDefault="00D63960" w:rsidP="00D63960">
      <w:pPr>
        <w:spacing w:after="0" w:line="240" w:lineRule="auto"/>
        <w:contextualSpacing/>
        <w:jc w:val="center"/>
        <w:rPr>
          <w:rFonts w:asciiTheme="majorHAnsi" w:hAnsiTheme="majorHAnsi"/>
          <w:sz w:val="48"/>
        </w:rPr>
      </w:pPr>
    </w:p>
    <w:p w14:paraId="45B0A720" w14:textId="77777777" w:rsidR="00D63960" w:rsidRPr="00F8443C" w:rsidRDefault="00D63960" w:rsidP="00D63960">
      <w:pPr>
        <w:spacing w:after="0" w:line="240" w:lineRule="auto"/>
        <w:contextualSpacing/>
        <w:jc w:val="center"/>
        <w:rPr>
          <w:rFonts w:asciiTheme="majorHAnsi" w:hAnsiTheme="majorHAnsi"/>
          <w:sz w:val="48"/>
        </w:rPr>
      </w:pPr>
    </w:p>
    <w:p w14:paraId="250854E3" w14:textId="77777777" w:rsidR="00D63960" w:rsidRDefault="00D63960" w:rsidP="00D63960">
      <w:pPr>
        <w:spacing w:after="0" w:line="240" w:lineRule="auto"/>
        <w:contextualSpacing/>
        <w:jc w:val="center"/>
        <w:rPr>
          <w:rFonts w:asciiTheme="majorHAnsi" w:hAnsiTheme="majorHAnsi"/>
          <w:sz w:val="36"/>
        </w:rPr>
      </w:pPr>
    </w:p>
    <w:p w14:paraId="4BAD4F46" w14:textId="77777777" w:rsidR="00D63960" w:rsidRPr="00F8443C" w:rsidRDefault="00D63960" w:rsidP="00D63960">
      <w:pPr>
        <w:spacing w:after="0" w:line="240" w:lineRule="auto"/>
        <w:contextualSpacing/>
        <w:jc w:val="center"/>
        <w:rPr>
          <w:rFonts w:asciiTheme="majorHAnsi" w:hAnsiTheme="majorHAnsi"/>
          <w:sz w:val="36"/>
        </w:rPr>
      </w:pPr>
    </w:p>
    <w:sdt>
      <w:sdtPr>
        <w:rPr>
          <w:sz w:val="24"/>
          <w:szCs w:val="24"/>
          <w:lang w:eastAsia="en-US"/>
        </w:rPr>
        <w:id w:val="-990719910"/>
        <w:docPartObj>
          <w:docPartGallery w:val="Table of Contents"/>
          <w:docPartUnique/>
        </w:docPartObj>
      </w:sdtPr>
      <w:sdtContent>
        <w:p w14:paraId="52C6FCDB" w14:textId="77777777" w:rsidR="00D63960" w:rsidRPr="00BC6AD8" w:rsidRDefault="00D63960" w:rsidP="00D63960">
          <w:pPr>
            <w:pStyle w:val="TOCHeading"/>
            <w:spacing w:before="0" w:line="240" w:lineRule="auto"/>
            <w:contextualSpacing/>
            <w:jc w:val="center"/>
            <w:rPr>
              <w:sz w:val="32"/>
              <w:szCs w:val="24"/>
            </w:rPr>
          </w:pPr>
          <w:r w:rsidRPr="00BC6AD8">
            <w:rPr>
              <w:sz w:val="32"/>
              <w:szCs w:val="24"/>
            </w:rPr>
            <w:t>Rangeland Conservation Plan</w:t>
          </w:r>
        </w:p>
        <w:p w14:paraId="36DF41E3" w14:textId="77777777" w:rsidR="00D63960" w:rsidRPr="00BC6AD8" w:rsidRDefault="00D63960" w:rsidP="00D63960">
          <w:pPr>
            <w:pStyle w:val="TOCHeading"/>
            <w:spacing w:before="0" w:line="240" w:lineRule="auto"/>
            <w:contextualSpacing/>
            <w:jc w:val="center"/>
            <w:rPr>
              <w:sz w:val="32"/>
              <w:szCs w:val="24"/>
            </w:rPr>
          </w:pPr>
          <w:r w:rsidRPr="00BC6AD8">
            <w:rPr>
              <w:sz w:val="32"/>
              <w:szCs w:val="24"/>
            </w:rPr>
            <w:t>Table of Contents</w:t>
          </w:r>
        </w:p>
        <w:p w14:paraId="2DEF839F" w14:textId="77777777" w:rsidR="00D63960" w:rsidRPr="00BC6AD8" w:rsidRDefault="00D63960" w:rsidP="00D63960">
          <w:pPr>
            <w:pStyle w:val="TOC1"/>
            <w:rPr>
              <w:sz w:val="24"/>
              <w:szCs w:val="24"/>
            </w:rPr>
          </w:pPr>
          <w:r w:rsidRPr="00BC6AD8">
            <w:rPr>
              <w:b/>
              <w:sz w:val="24"/>
              <w:szCs w:val="24"/>
            </w:rPr>
            <w:t>Introduction</w:t>
          </w:r>
          <w:r w:rsidRPr="00BC6AD8">
            <w:rPr>
              <w:sz w:val="24"/>
              <w:szCs w:val="24"/>
            </w:rPr>
            <w:ptab w:relativeTo="margin" w:alignment="right" w:leader="dot"/>
          </w:r>
          <w:r w:rsidRPr="00BC6AD8">
            <w:rPr>
              <w:sz w:val="24"/>
              <w:szCs w:val="24"/>
            </w:rPr>
            <w:t>1</w:t>
          </w:r>
        </w:p>
        <w:p w14:paraId="589942A7" w14:textId="77777777" w:rsidR="00D63960" w:rsidRPr="00BC6AD8" w:rsidRDefault="00D63960" w:rsidP="00D63960">
          <w:pPr>
            <w:pStyle w:val="TOC2"/>
            <w:numPr>
              <w:ilvl w:val="0"/>
              <w:numId w:val="2"/>
            </w:numPr>
            <w:rPr>
              <w:sz w:val="24"/>
              <w:szCs w:val="24"/>
            </w:rPr>
          </w:pPr>
          <w:r w:rsidRPr="00BC6AD8">
            <w:rPr>
              <w:sz w:val="24"/>
              <w:szCs w:val="24"/>
            </w:rPr>
            <w:t xml:space="preserve">History of Grazing Permit </w:t>
          </w:r>
          <w:r w:rsidRPr="00BC6AD8">
            <w:rPr>
              <w:sz w:val="24"/>
              <w:szCs w:val="24"/>
            </w:rPr>
            <w:ptab w:relativeTo="margin" w:alignment="right" w:leader="dot"/>
          </w:r>
          <w:r>
            <w:rPr>
              <w:sz w:val="24"/>
              <w:szCs w:val="24"/>
            </w:rPr>
            <w:t>1</w:t>
          </w:r>
        </w:p>
        <w:p w14:paraId="0A9EDCFC" w14:textId="77777777" w:rsidR="00D63960" w:rsidRPr="00BC6AD8" w:rsidRDefault="00D63960" w:rsidP="00D63960">
          <w:pPr>
            <w:pStyle w:val="TOC3"/>
            <w:numPr>
              <w:ilvl w:val="0"/>
              <w:numId w:val="2"/>
            </w:numPr>
            <w:rPr>
              <w:sz w:val="24"/>
              <w:szCs w:val="24"/>
            </w:rPr>
          </w:pPr>
          <w:r w:rsidRPr="00BC6AD8">
            <w:rPr>
              <w:sz w:val="24"/>
              <w:szCs w:val="24"/>
            </w:rPr>
            <w:t xml:space="preserve">Objectives of Grazing Permit Holder </w:t>
          </w:r>
          <w:r w:rsidRPr="00BC6AD8">
            <w:rPr>
              <w:sz w:val="24"/>
              <w:szCs w:val="24"/>
            </w:rPr>
            <w:ptab w:relativeTo="margin" w:alignment="right" w:leader="dot"/>
          </w:r>
          <w:r>
            <w:rPr>
              <w:sz w:val="24"/>
              <w:szCs w:val="24"/>
            </w:rPr>
            <w:t>2</w:t>
          </w:r>
        </w:p>
        <w:p w14:paraId="0B905AA2" w14:textId="77777777" w:rsidR="00D63960" w:rsidRPr="00BC6AD8" w:rsidRDefault="00D63960" w:rsidP="00D63960">
          <w:pPr>
            <w:pStyle w:val="TOC1"/>
            <w:rPr>
              <w:sz w:val="24"/>
              <w:szCs w:val="24"/>
            </w:rPr>
          </w:pPr>
          <w:r w:rsidRPr="00BC6AD8">
            <w:rPr>
              <w:b/>
              <w:sz w:val="24"/>
              <w:szCs w:val="24"/>
            </w:rPr>
            <w:t>Rangeland Descriptions</w:t>
          </w:r>
          <w:r w:rsidRPr="00BC6AD8">
            <w:rPr>
              <w:sz w:val="24"/>
              <w:szCs w:val="24"/>
            </w:rPr>
            <w:t xml:space="preserve"> </w:t>
          </w:r>
          <w:r w:rsidRPr="00BC6AD8">
            <w:rPr>
              <w:sz w:val="24"/>
              <w:szCs w:val="24"/>
            </w:rPr>
            <w:ptab w:relativeTo="margin" w:alignment="right" w:leader="dot"/>
          </w:r>
          <w:r>
            <w:rPr>
              <w:sz w:val="24"/>
              <w:szCs w:val="24"/>
            </w:rPr>
            <w:t>2</w:t>
          </w:r>
        </w:p>
        <w:p w14:paraId="3BF1BD56" w14:textId="77777777" w:rsidR="00D63960" w:rsidRPr="00BC6AD8" w:rsidRDefault="00D63960" w:rsidP="00D63960">
          <w:pPr>
            <w:pStyle w:val="TOC2"/>
            <w:numPr>
              <w:ilvl w:val="0"/>
              <w:numId w:val="3"/>
            </w:numPr>
            <w:rPr>
              <w:sz w:val="24"/>
              <w:szCs w:val="24"/>
            </w:rPr>
          </w:pPr>
          <w:r w:rsidRPr="00BC6AD8">
            <w:rPr>
              <w:sz w:val="24"/>
              <w:szCs w:val="24"/>
            </w:rPr>
            <w:t>Location of Grazing Use</w:t>
          </w:r>
          <w:r w:rsidRPr="00BC6AD8">
            <w:rPr>
              <w:sz w:val="24"/>
              <w:szCs w:val="24"/>
            </w:rPr>
            <w:ptab w:relativeTo="margin" w:alignment="right" w:leader="dot"/>
          </w:r>
          <w:r>
            <w:rPr>
              <w:sz w:val="24"/>
              <w:szCs w:val="24"/>
            </w:rPr>
            <w:t>2</w:t>
          </w:r>
        </w:p>
        <w:p w14:paraId="43F966D5" w14:textId="77777777" w:rsidR="00D63960" w:rsidRPr="00BC6AD8" w:rsidRDefault="00D63960" w:rsidP="00D63960">
          <w:pPr>
            <w:pStyle w:val="TOC3"/>
            <w:numPr>
              <w:ilvl w:val="0"/>
              <w:numId w:val="3"/>
            </w:numPr>
            <w:outlineLvl w:val="0"/>
            <w:rPr>
              <w:sz w:val="24"/>
              <w:szCs w:val="24"/>
            </w:rPr>
          </w:pPr>
          <w:r w:rsidRPr="00BC6AD8">
            <w:rPr>
              <w:sz w:val="24"/>
              <w:szCs w:val="24"/>
            </w:rPr>
            <w:t>Size (acres) of Rangeland</w:t>
          </w:r>
          <w:r w:rsidRPr="00BC6AD8">
            <w:rPr>
              <w:sz w:val="24"/>
              <w:szCs w:val="24"/>
            </w:rPr>
            <w:ptab w:relativeTo="margin" w:alignment="right" w:leader="dot"/>
          </w:r>
          <w:r>
            <w:rPr>
              <w:sz w:val="24"/>
              <w:szCs w:val="24"/>
            </w:rPr>
            <w:t>2</w:t>
          </w:r>
        </w:p>
        <w:p w14:paraId="51EAC402" w14:textId="77777777" w:rsidR="00D63960" w:rsidRPr="00BC6AD8" w:rsidRDefault="00D63960" w:rsidP="00D63960">
          <w:pPr>
            <w:pStyle w:val="TOC2"/>
            <w:numPr>
              <w:ilvl w:val="0"/>
              <w:numId w:val="3"/>
            </w:numPr>
            <w:rPr>
              <w:sz w:val="24"/>
              <w:szCs w:val="24"/>
            </w:rPr>
          </w:pPr>
          <w:r w:rsidRPr="00BC6AD8">
            <w:rPr>
              <w:sz w:val="24"/>
              <w:szCs w:val="24"/>
            </w:rPr>
            <w:t>Climate</w:t>
          </w:r>
          <w:r w:rsidRPr="00BC6AD8">
            <w:rPr>
              <w:sz w:val="24"/>
              <w:szCs w:val="24"/>
            </w:rPr>
            <w:ptab w:relativeTo="margin" w:alignment="right" w:leader="dot"/>
          </w:r>
          <w:r w:rsidR="005C797C">
            <w:rPr>
              <w:sz w:val="24"/>
              <w:szCs w:val="24"/>
            </w:rPr>
            <w:t>2</w:t>
          </w:r>
        </w:p>
        <w:p w14:paraId="366E5745" w14:textId="77777777" w:rsidR="00D63960" w:rsidRPr="00BC6AD8" w:rsidRDefault="00D63960" w:rsidP="00D63960">
          <w:pPr>
            <w:pStyle w:val="TOC3"/>
            <w:numPr>
              <w:ilvl w:val="0"/>
              <w:numId w:val="3"/>
            </w:numPr>
            <w:outlineLvl w:val="0"/>
            <w:rPr>
              <w:sz w:val="24"/>
              <w:szCs w:val="24"/>
            </w:rPr>
          </w:pPr>
          <w:r w:rsidRPr="00BC6AD8">
            <w:rPr>
              <w:sz w:val="24"/>
              <w:szCs w:val="24"/>
            </w:rPr>
            <w:t>Topography and Elevation</w:t>
          </w:r>
          <w:r w:rsidRPr="00BC6AD8">
            <w:rPr>
              <w:sz w:val="24"/>
              <w:szCs w:val="24"/>
            </w:rPr>
            <w:ptab w:relativeTo="margin" w:alignment="right" w:leader="dot"/>
          </w:r>
          <w:r w:rsidR="005C797C">
            <w:rPr>
              <w:sz w:val="24"/>
              <w:szCs w:val="24"/>
            </w:rPr>
            <w:t>2</w:t>
          </w:r>
        </w:p>
        <w:p w14:paraId="4216C40A" w14:textId="77777777" w:rsidR="00D63960" w:rsidRPr="00BC6AD8" w:rsidRDefault="00D63960" w:rsidP="00D63960">
          <w:pPr>
            <w:pStyle w:val="TOC2"/>
            <w:numPr>
              <w:ilvl w:val="0"/>
              <w:numId w:val="3"/>
            </w:numPr>
            <w:rPr>
              <w:sz w:val="24"/>
              <w:szCs w:val="24"/>
            </w:rPr>
          </w:pPr>
          <w:r w:rsidRPr="00BC6AD8">
            <w:rPr>
              <w:sz w:val="24"/>
              <w:szCs w:val="24"/>
            </w:rPr>
            <w:t>Soils Map</w:t>
          </w:r>
          <w:r w:rsidRPr="00BC6AD8">
            <w:rPr>
              <w:sz w:val="24"/>
              <w:szCs w:val="24"/>
            </w:rPr>
            <w:ptab w:relativeTo="margin" w:alignment="right" w:leader="dot"/>
          </w:r>
          <w:r w:rsidR="005C797C">
            <w:rPr>
              <w:sz w:val="24"/>
              <w:szCs w:val="24"/>
            </w:rPr>
            <w:t>2</w:t>
          </w:r>
        </w:p>
        <w:p w14:paraId="7E6B8287" w14:textId="77777777" w:rsidR="00D63960" w:rsidRPr="00BC6AD8" w:rsidRDefault="00D63960" w:rsidP="00D63960">
          <w:pPr>
            <w:pStyle w:val="TOC3"/>
            <w:numPr>
              <w:ilvl w:val="0"/>
              <w:numId w:val="3"/>
            </w:numPr>
            <w:outlineLvl w:val="0"/>
            <w:rPr>
              <w:sz w:val="24"/>
              <w:szCs w:val="24"/>
            </w:rPr>
          </w:pPr>
          <w:r w:rsidRPr="00BC6AD8">
            <w:rPr>
              <w:sz w:val="24"/>
              <w:szCs w:val="24"/>
            </w:rPr>
            <w:t>Vegetation – ESD map</w:t>
          </w:r>
          <w:r w:rsidRPr="00BC6AD8">
            <w:rPr>
              <w:sz w:val="24"/>
              <w:szCs w:val="24"/>
            </w:rPr>
            <w:ptab w:relativeTo="margin" w:alignment="right" w:leader="dot"/>
          </w:r>
          <w:r w:rsidR="005C797C">
            <w:rPr>
              <w:sz w:val="24"/>
              <w:szCs w:val="24"/>
            </w:rPr>
            <w:t>3</w:t>
          </w:r>
        </w:p>
        <w:p w14:paraId="7D7B7F82" w14:textId="77777777" w:rsidR="00D63960" w:rsidRPr="00BC6AD8" w:rsidRDefault="00D63960" w:rsidP="00D63960">
          <w:pPr>
            <w:pStyle w:val="TOC1"/>
            <w:rPr>
              <w:sz w:val="24"/>
              <w:szCs w:val="24"/>
            </w:rPr>
          </w:pPr>
          <w:r w:rsidRPr="00BC6AD8">
            <w:rPr>
              <w:b/>
              <w:sz w:val="24"/>
              <w:szCs w:val="24"/>
            </w:rPr>
            <w:t>Livestock Management Plan</w:t>
          </w:r>
          <w:r w:rsidRPr="00BC6AD8">
            <w:rPr>
              <w:sz w:val="24"/>
              <w:szCs w:val="24"/>
            </w:rPr>
            <w:ptab w:relativeTo="margin" w:alignment="right" w:leader="dot"/>
          </w:r>
          <w:r w:rsidR="005C797C">
            <w:rPr>
              <w:sz w:val="24"/>
              <w:szCs w:val="24"/>
            </w:rPr>
            <w:t>3</w:t>
          </w:r>
        </w:p>
        <w:p w14:paraId="05D791D8" w14:textId="77777777" w:rsidR="00D63960" w:rsidRPr="00BC6AD8" w:rsidRDefault="00D63960" w:rsidP="00D63960">
          <w:pPr>
            <w:pStyle w:val="TOC2"/>
            <w:rPr>
              <w:sz w:val="24"/>
              <w:szCs w:val="24"/>
            </w:rPr>
          </w:pPr>
          <w:r w:rsidRPr="00BC6AD8">
            <w:rPr>
              <w:sz w:val="24"/>
              <w:szCs w:val="24"/>
            </w:rPr>
            <w:t xml:space="preserve">Record Keeping/ Brands </w:t>
          </w:r>
          <w:r w:rsidRPr="00BC6AD8">
            <w:rPr>
              <w:sz w:val="24"/>
              <w:szCs w:val="24"/>
            </w:rPr>
            <w:ptab w:relativeTo="margin" w:alignment="right" w:leader="dot"/>
          </w:r>
          <w:r w:rsidR="005C797C">
            <w:rPr>
              <w:sz w:val="24"/>
              <w:szCs w:val="24"/>
            </w:rPr>
            <w:t>3</w:t>
          </w:r>
        </w:p>
        <w:p w14:paraId="3A02C96F" w14:textId="77777777" w:rsidR="00D63960" w:rsidRPr="00BC6AD8" w:rsidRDefault="00D63960" w:rsidP="00D63960">
          <w:pPr>
            <w:pStyle w:val="TOC3"/>
            <w:numPr>
              <w:ilvl w:val="0"/>
              <w:numId w:val="4"/>
            </w:numPr>
            <w:rPr>
              <w:sz w:val="24"/>
              <w:szCs w:val="24"/>
            </w:rPr>
          </w:pPr>
          <w:r w:rsidRPr="00BC6AD8">
            <w:rPr>
              <w:sz w:val="24"/>
              <w:szCs w:val="24"/>
            </w:rPr>
            <w:t xml:space="preserve">Round-ups and Annual Livestock Tally Count for Compliance </w:t>
          </w:r>
          <w:r w:rsidRPr="00BC6AD8">
            <w:rPr>
              <w:sz w:val="24"/>
              <w:szCs w:val="24"/>
            </w:rPr>
            <w:ptab w:relativeTo="margin" w:alignment="right" w:leader="dot"/>
          </w:r>
          <w:r w:rsidRPr="00BC6AD8">
            <w:rPr>
              <w:sz w:val="24"/>
              <w:szCs w:val="24"/>
            </w:rPr>
            <w:t>3</w:t>
          </w:r>
        </w:p>
        <w:p w14:paraId="17F6897C" w14:textId="77777777" w:rsidR="00D63960" w:rsidRPr="00BC6AD8" w:rsidRDefault="00D63960" w:rsidP="00D63960">
          <w:pPr>
            <w:pStyle w:val="TOC2"/>
            <w:rPr>
              <w:sz w:val="24"/>
              <w:szCs w:val="24"/>
            </w:rPr>
          </w:pPr>
          <w:r w:rsidRPr="00BC6AD8">
            <w:rPr>
              <w:sz w:val="24"/>
              <w:szCs w:val="24"/>
            </w:rPr>
            <w:t xml:space="preserve">Breed Preferences/production goals </w:t>
          </w:r>
          <w:r w:rsidRPr="00BC6AD8">
            <w:rPr>
              <w:sz w:val="24"/>
              <w:szCs w:val="24"/>
            </w:rPr>
            <w:ptab w:relativeTo="margin" w:alignment="right" w:leader="dot"/>
          </w:r>
          <w:r w:rsidR="005C797C">
            <w:rPr>
              <w:sz w:val="24"/>
              <w:szCs w:val="24"/>
            </w:rPr>
            <w:t>4</w:t>
          </w:r>
        </w:p>
        <w:p w14:paraId="68050B93" w14:textId="77777777" w:rsidR="00D63960" w:rsidRPr="00BC6AD8" w:rsidRDefault="00D63960" w:rsidP="00D63960">
          <w:pPr>
            <w:pStyle w:val="TOC3"/>
            <w:numPr>
              <w:ilvl w:val="0"/>
              <w:numId w:val="4"/>
            </w:numPr>
            <w:rPr>
              <w:sz w:val="24"/>
              <w:szCs w:val="24"/>
            </w:rPr>
          </w:pPr>
          <w:r w:rsidRPr="00BC6AD8">
            <w:rPr>
              <w:sz w:val="24"/>
              <w:szCs w:val="24"/>
            </w:rPr>
            <w:t xml:space="preserve">Livestock Herd Health Management </w:t>
          </w:r>
          <w:r w:rsidRPr="00BC6AD8">
            <w:rPr>
              <w:sz w:val="24"/>
              <w:szCs w:val="24"/>
            </w:rPr>
            <w:ptab w:relativeTo="margin" w:alignment="right" w:leader="dot"/>
          </w:r>
          <w:r w:rsidR="005C797C">
            <w:rPr>
              <w:sz w:val="24"/>
              <w:szCs w:val="24"/>
            </w:rPr>
            <w:t>4</w:t>
          </w:r>
        </w:p>
        <w:p w14:paraId="2499E2B7" w14:textId="77777777" w:rsidR="00D63960" w:rsidRPr="00BC6AD8" w:rsidRDefault="00D63960" w:rsidP="00D63960">
          <w:pPr>
            <w:pStyle w:val="TOC2"/>
            <w:rPr>
              <w:sz w:val="24"/>
              <w:szCs w:val="24"/>
            </w:rPr>
          </w:pPr>
          <w:r w:rsidRPr="00BC6AD8">
            <w:rPr>
              <w:sz w:val="24"/>
              <w:szCs w:val="24"/>
            </w:rPr>
            <w:t xml:space="preserve">Livestock Adjustment to Changing Conditions </w:t>
          </w:r>
          <w:r w:rsidRPr="00BC6AD8">
            <w:rPr>
              <w:sz w:val="24"/>
              <w:szCs w:val="24"/>
            </w:rPr>
            <w:ptab w:relativeTo="margin" w:alignment="right" w:leader="dot"/>
          </w:r>
          <w:r w:rsidR="005C797C">
            <w:rPr>
              <w:sz w:val="24"/>
              <w:szCs w:val="24"/>
            </w:rPr>
            <w:t>4</w:t>
          </w:r>
        </w:p>
        <w:p w14:paraId="3E9B57EE" w14:textId="77777777" w:rsidR="00D63960" w:rsidRPr="00BC6AD8" w:rsidRDefault="00D63960" w:rsidP="00D63960">
          <w:pPr>
            <w:pStyle w:val="TOC3"/>
            <w:numPr>
              <w:ilvl w:val="0"/>
              <w:numId w:val="4"/>
            </w:numPr>
            <w:rPr>
              <w:sz w:val="24"/>
              <w:szCs w:val="24"/>
            </w:rPr>
          </w:pPr>
          <w:r w:rsidRPr="00BC6AD8">
            <w:rPr>
              <w:sz w:val="24"/>
              <w:szCs w:val="24"/>
            </w:rPr>
            <w:t xml:space="preserve">Marketing Plan </w:t>
          </w:r>
          <w:r w:rsidRPr="00BC6AD8">
            <w:rPr>
              <w:sz w:val="24"/>
              <w:szCs w:val="24"/>
            </w:rPr>
            <w:ptab w:relativeTo="margin" w:alignment="right" w:leader="dot"/>
          </w:r>
          <w:r w:rsidR="005C797C">
            <w:rPr>
              <w:sz w:val="24"/>
              <w:szCs w:val="24"/>
            </w:rPr>
            <w:t>4</w:t>
          </w:r>
        </w:p>
        <w:p w14:paraId="688909F1" w14:textId="77777777" w:rsidR="00D63960" w:rsidRPr="00BC6AD8" w:rsidRDefault="00D63960" w:rsidP="00D63960">
          <w:pPr>
            <w:pStyle w:val="TOC1"/>
            <w:rPr>
              <w:sz w:val="24"/>
              <w:szCs w:val="24"/>
            </w:rPr>
          </w:pPr>
          <w:r w:rsidRPr="00BC6AD8">
            <w:rPr>
              <w:b/>
              <w:sz w:val="24"/>
              <w:szCs w:val="24"/>
            </w:rPr>
            <w:t>Rangeland Conservation Plan</w:t>
          </w:r>
          <w:r w:rsidRPr="00BC6AD8">
            <w:rPr>
              <w:sz w:val="24"/>
              <w:szCs w:val="24"/>
            </w:rPr>
            <w:t xml:space="preserve"> </w:t>
          </w:r>
          <w:r w:rsidRPr="00BC6AD8">
            <w:rPr>
              <w:sz w:val="24"/>
              <w:szCs w:val="24"/>
            </w:rPr>
            <w:ptab w:relativeTo="margin" w:alignment="right" w:leader="dot"/>
          </w:r>
          <w:r w:rsidRPr="00BC6AD8">
            <w:rPr>
              <w:sz w:val="24"/>
              <w:szCs w:val="24"/>
            </w:rPr>
            <w:t>4</w:t>
          </w:r>
        </w:p>
        <w:p w14:paraId="6C4F6380" w14:textId="77777777" w:rsidR="00D63960" w:rsidRPr="00BC6AD8" w:rsidRDefault="00D63960" w:rsidP="00D63960">
          <w:pPr>
            <w:pStyle w:val="TOC2"/>
            <w:numPr>
              <w:ilvl w:val="0"/>
              <w:numId w:val="5"/>
            </w:numPr>
            <w:rPr>
              <w:sz w:val="24"/>
              <w:szCs w:val="24"/>
            </w:rPr>
          </w:pPr>
          <w:r w:rsidRPr="00BC6AD8">
            <w:rPr>
              <w:sz w:val="24"/>
              <w:szCs w:val="24"/>
            </w:rPr>
            <w:t xml:space="preserve">Resource Concerns </w:t>
          </w:r>
          <w:r w:rsidRPr="00BC6AD8">
            <w:rPr>
              <w:sz w:val="24"/>
              <w:szCs w:val="24"/>
            </w:rPr>
            <w:ptab w:relativeTo="margin" w:alignment="right" w:leader="dot"/>
          </w:r>
          <w:r w:rsidR="005C797C">
            <w:rPr>
              <w:sz w:val="24"/>
              <w:szCs w:val="24"/>
            </w:rPr>
            <w:t>5</w:t>
          </w:r>
        </w:p>
        <w:p w14:paraId="3CA9167E" w14:textId="77777777" w:rsidR="00D63960" w:rsidRPr="00BC6AD8" w:rsidRDefault="00D63960" w:rsidP="00D63960">
          <w:pPr>
            <w:pStyle w:val="TOC3"/>
            <w:numPr>
              <w:ilvl w:val="0"/>
              <w:numId w:val="5"/>
            </w:numPr>
            <w:outlineLvl w:val="0"/>
            <w:rPr>
              <w:sz w:val="24"/>
              <w:szCs w:val="24"/>
            </w:rPr>
          </w:pPr>
          <w:r w:rsidRPr="00BC6AD8">
            <w:rPr>
              <w:sz w:val="24"/>
              <w:szCs w:val="24"/>
            </w:rPr>
            <w:t>Grazing Method and Control</w:t>
          </w:r>
          <w:r w:rsidRPr="00BC6AD8">
            <w:rPr>
              <w:sz w:val="24"/>
              <w:szCs w:val="24"/>
            </w:rPr>
            <w:ptab w:relativeTo="margin" w:alignment="right" w:leader="dot"/>
          </w:r>
          <w:r w:rsidR="005C797C">
            <w:rPr>
              <w:sz w:val="24"/>
              <w:szCs w:val="24"/>
            </w:rPr>
            <w:t>5</w:t>
          </w:r>
        </w:p>
        <w:p w14:paraId="3DD0B651" w14:textId="77777777" w:rsidR="00D63960" w:rsidRPr="00BC6AD8" w:rsidRDefault="00D63960" w:rsidP="00D63960">
          <w:pPr>
            <w:pStyle w:val="TOC2"/>
            <w:numPr>
              <w:ilvl w:val="0"/>
              <w:numId w:val="5"/>
            </w:numPr>
            <w:rPr>
              <w:sz w:val="24"/>
              <w:szCs w:val="24"/>
            </w:rPr>
          </w:pPr>
          <w:r w:rsidRPr="00BC6AD8">
            <w:rPr>
              <w:sz w:val="24"/>
              <w:szCs w:val="24"/>
            </w:rPr>
            <w:t xml:space="preserve">Planned Conservation Practices </w:t>
          </w:r>
          <w:r w:rsidRPr="00BC6AD8">
            <w:rPr>
              <w:sz w:val="24"/>
              <w:szCs w:val="24"/>
            </w:rPr>
            <w:ptab w:relativeTo="margin" w:alignment="right" w:leader="dot"/>
          </w:r>
          <w:r w:rsidRPr="00BC6AD8">
            <w:rPr>
              <w:sz w:val="24"/>
              <w:szCs w:val="24"/>
            </w:rPr>
            <w:t>5</w:t>
          </w:r>
        </w:p>
        <w:p w14:paraId="0AEF1367" w14:textId="77777777" w:rsidR="00D63960" w:rsidRPr="00BC6AD8" w:rsidRDefault="00D63960" w:rsidP="00D63960">
          <w:pPr>
            <w:pStyle w:val="TOC3"/>
            <w:numPr>
              <w:ilvl w:val="0"/>
              <w:numId w:val="5"/>
            </w:numPr>
            <w:outlineLvl w:val="0"/>
            <w:rPr>
              <w:sz w:val="24"/>
              <w:szCs w:val="24"/>
            </w:rPr>
          </w:pPr>
          <w:r w:rsidRPr="00BC6AD8">
            <w:rPr>
              <w:sz w:val="24"/>
              <w:szCs w:val="24"/>
            </w:rPr>
            <w:t xml:space="preserve">Drought Management Plan </w:t>
          </w:r>
          <w:r w:rsidRPr="00BC6AD8">
            <w:rPr>
              <w:sz w:val="24"/>
              <w:szCs w:val="24"/>
            </w:rPr>
            <w:ptab w:relativeTo="margin" w:alignment="right" w:leader="dot"/>
          </w:r>
          <w:r w:rsidR="005C797C">
            <w:rPr>
              <w:sz w:val="24"/>
              <w:szCs w:val="24"/>
            </w:rPr>
            <w:t>5</w:t>
          </w:r>
        </w:p>
        <w:p w14:paraId="10C7FEF5" w14:textId="77777777" w:rsidR="00D63960" w:rsidRPr="00BC6AD8" w:rsidRDefault="00D63960" w:rsidP="00D63960">
          <w:pPr>
            <w:pStyle w:val="TOC2"/>
            <w:numPr>
              <w:ilvl w:val="0"/>
              <w:numId w:val="5"/>
            </w:numPr>
            <w:rPr>
              <w:sz w:val="24"/>
              <w:szCs w:val="24"/>
            </w:rPr>
          </w:pPr>
          <w:r w:rsidRPr="00BC6AD8">
            <w:rPr>
              <w:sz w:val="24"/>
              <w:szCs w:val="24"/>
            </w:rPr>
            <w:t>Range Monitoring Plan</w:t>
          </w:r>
          <w:r w:rsidRPr="00BC6AD8">
            <w:rPr>
              <w:sz w:val="24"/>
              <w:szCs w:val="24"/>
            </w:rPr>
            <w:ptab w:relativeTo="margin" w:alignment="right" w:leader="dot"/>
          </w:r>
          <w:r w:rsidRPr="00BC6AD8">
            <w:rPr>
              <w:sz w:val="24"/>
              <w:szCs w:val="24"/>
            </w:rPr>
            <w:t>5</w:t>
          </w:r>
        </w:p>
        <w:p w14:paraId="638CBABE" w14:textId="77777777" w:rsidR="00D63960" w:rsidRPr="00BC6AD8" w:rsidRDefault="00D63960" w:rsidP="00D63960">
          <w:pPr>
            <w:pStyle w:val="TOC3"/>
            <w:numPr>
              <w:ilvl w:val="1"/>
              <w:numId w:val="6"/>
            </w:numPr>
            <w:outlineLvl w:val="0"/>
            <w:rPr>
              <w:sz w:val="24"/>
              <w:szCs w:val="24"/>
            </w:rPr>
          </w:pPr>
          <w:r w:rsidRPr="00BC6AD8">
            <w:rPr>
              <w:sz w:val="24"/>
              <w:szCs w:val="24"/>
            </w:rPr>
            <w:t xml:space="preserve">Special Conditions within grazing area that requires protection from impacts by livestock grazing or special management considerations </w:t>
          </w:r>
          <w:r w:rsidRPr="00BC6AD8">
            <w:rPr>
              <w:sz w:val="24"/>
              <w:szCs w:val="24"/>
            </w:rPr>
            <w:ptab w:relativeTo="margin" w:alignment="right" w:leader="dot"/>
          </w:r>
          <w:r w:rsidR="005C797C">
            <w:rPr>
              <w:sz w:val="24"/>
              <w:szCs w:val="24"/>
            </w:rPr>
            <w:t>5</w:t>
          </w:r>
        </w:p>
        <w:p w14:paraId="28E4FEA4" w14:textId="77777777" w:rsidR="00D63960" w:rsidRPr="00BC6AD8" w:rsidRDefault="00D63960" w:rsidP="00D63960">
          <w:pPr>
            <w:pStyle w:val="TOC2"/>
            <w:numPr>
              <w:ilvl w:val="1"/>
              <w:numId w:val="6"/>
            </w:numPr>
            <w:rPr>
              <w:sz w:val="24"/>
              <w:szCs w:val="24"/>
            </w:rPr>
          </w:pPr>
          <w:r w:rsidRPr="00BC6AD8">
            <w:rPr>
              <w:sz w:val="24"/>
              <w:szCs w:val="24"/>
            </w:rPr>
            <w:t>Identify priority ranking</w:t>
          </w:r>
          <w:r w:rsidRPr="00BC6AD8">
            <w:rPr>
              <w:sz w:val="24"/>
              <w:szCs w:val="24"/>
            </w:rPr>
            <w:ptab w:relativeTo="margin" w:alignment="right" w:leader="dot"/>
          </w:r>
          <w:r w:rsidRPr="00BC6AD8">
            <w:rPr>
              <w:sz w:val="24"/>
              <w:szCs w:val="24"/>
            </w:rPr>
            <w:t>5</w:t>
          </w:r>
        </w:p>
        <w:p w14:paraId="74099777" w14:textId="77777777" w:rsidR="00D63960" w:rsidRPr="00BC6AD8" w:rsidRDefault="00D63960" w:rsidP="00D63960">
          <w:pPr>
            <w:pStyle w:val="TOC3"/>
            <w:numPr>
              <w:ilvl w:val="1"/>
              <w:numId w:val="6"/>
            </w:numPr>
            <w:outlineLvl w:val="0"/>
            <w:rPr>
              <w:sz w:val="24"/>
              <w:szCs w:val="24"/>
            </w:rPr>
          </w:pPr>
          <w:r w:rsidRPr="00BC6AD8">
            <w:rPr>
              <w:sz w:val="24"/>
              <w:szCs w:val="24"/>
            </w:rPr>
            <w:t xml:space="preserve">Time table for implementation of conservation practices &amp; estimated costs. </w:t>
          </w:r>
          <w:r w:rsidRPr="00BC6AD8">
            <w:rPr>
              <w:sz w:val="24"/>
              <w:szCs w:val="24"/>
            </w:rPr>
            <w:ptab w:relativeTo="margin" w:alignment="right" w:leader="dot"/>
          </w:r>
          <w:r w:rsidRPr="00BC6AD8">
            <w:rPr>
              <w:sz w:val="24"/>
              <w:szCs w:val="24"/>
            </w:rPr>
            <w:t>6</w:t>
          </w:r>
        </w:p>
        <w:p w14:paraId="2F04B1C8" w14:textId="77777777" w:rsidR="00D63960" w:rsidRPr="00BC6AD8" w:rsidRDefault="00D63960" w:rsidP="00D63960">
          <w:pPr>
            <w:pStyle w:val="TOC2"/>
            <w:numPr>
              <w:ilvl w:val="1"/>
              <w:numId w:val="6"/>
            </w:numPr>
            <w:rPr>
              <w:sz w:val="24"/>
              <w:szCs w:val="24"/>
            </w:rPr>
          </w:pPr>
          <w:r w:rsidRPr="00BC6AD8">
            <w:rPr>
              <w:sz w:val="24"/>
              <w:szCs w:val="24"/>
            </w:rPr>
            <w:lastRenderedPageBreak/>
            <w:t>Identify who will be responsible for developing and maintaining conservation improvements (water sources, forage utilization, fence maintenance)</w:t>
          </w:r>
          <w:r w:rsidRPr="00BC6AD8">
            <w:rPr>
              <w:sz w:val="24"/>
              <w:szCs w:val="24"/>
            </w:rPr>
            <w:ptab w:relativeTo="margin" w:alignment="right" w:leader="dot"/>
          </w:r>
          <w:r w:rsidR="005C797C">
            <w:rPr>
              <w:sz w:val="24"/>
              <w:szCs w:val="24"/>
            </w:rPr>
            <w:t>6</w:t>
          </w:r>
        </w:p>
        <w:p w14:paraId="622521BE" w14:textId="77777777" w:rsidR="00D63960" w:rsidRPr="00BC6AD8" w:rsidRDefault="00D63960" w:rsidP="00D63960">
          <w:pPr>
            <w:pStyle w:val="TOC3"/>
            <w:numPr>
              <w:ilvl w:val="1"/>
              <w:numId w:val="6"/>
            </w:numPr>
            <w:outlineLvl w:val="0"/>
            <w:rPr>
              <w:sz w:val="24"/>
              <w:szCs w:val="24"/>
            </w:rPr>
          </w:pPr>
          <w:r w:rsidRPr="00BC6AD8">
            <w:rPr>
              <w:sz w:val="24"/>
              <w:szCs w:val="24"/>
            </w:rPr>
            <w:t>Identify any additional grazing stipulations</w:t>
          </w:r>
          <w:r w:rsidRPr="00BC6AD8">
            <w:rPr>
              <w:sz w:val="24"/>
              <w:szCs w:val="24"/>
            </w:rPr>
            <w:ptab w:relativeTo="margin" w:alignment="right" w:leader="dot"/>
          </w:r>
          <w:r w:rsidRPr="00BC6AD8">
            <w:rPr>
              <w:sz w:val="24"/>
              <w:szCs w:val="24"/>
            </w:rPr>
            <w:t>6</w:t>
          </w:r>
        </w:p>
        <w:p w14:paraId="458C58EE" w14:textId="77777777" w:rsidR="00D63960" w:rsidRPr="00BC6AD8" w:rsidRDefault="00D63960" w:rsidP="00D63960">
          <w:pPr>
            <w:pStyle w:val="TOC2"/>
            <w:numPr>
              <w:ilvl w:val="1"/>
              <w:numId w:val="6"/>
            </w:numPr>
            <w:rPr>
              <w:sz w:val="24"/>
              <w:szCs w:val="24"/>
            </w:rPr>
          </w:pPr>
          <w:r w:rsidRPr="00BC6AD8">
            <w:rPr>
              <w:sz w:val="24"/>
              <w:szCs w:val="24"/>
            </w:rPr>
            <w:t>Range inventory synopsis of when last vegetation inventory was conducted to establish carrying capacities and season of use on grazing area</w:t>
          </w:r>
          <w:r w:rsidRPr="00BC6AD8">
            <w:rPr>
              <w:sz w:val="24"/>
              <w:szCs w:val="24"/>
            </w:rPr>
            <w:ptab w:relativeTo="margin" w:alignment="right" w:leader="dot"/>
          </w:r>
          <w:r w:rsidR="005C797C">
            <w:rPr>
              <w:sz w:val="24"/>
              <w:szCs w:val="24"/>
            </w:rPr>
            <w:t>6</w:t>
          </w:r>
        </w:p>
        <w:p w14:paraId="343C734F" w14:textId="77777777" w:rsidR="00D63960" w:rsidRPr="00BC6AD8" w:rsidRDefault="00D63960" w:rsidP="00D63960">
          <w:pPr>
            <w:pStyle w:val="TOC1"/>
            <w:rPr>
              <w:sz w:val="24"/>
              <w:szCs w:val="24"/>
            </w:rPr>
          </w:pPr>
          <w:r w:rsidRPr="00BC6AD8">
            <w:rPr>
              <w:b/>
              <w:sz w:val="24"/>
              <w:szCs w:val="24"/>
            </w:rPr>
            <w:t>Summary</w:t>
          </w:r>
          <w:r w:rsidRPr="00BC6AD8">
            <w:rPr>
              <w:sz w:val="24"/>
              <w:szCs w:val="24"/>
            </w:rPr>
            <w:t xml:space="preserve"> </w:t>
          </w:r>
          <w:r w:rsidRPr="00BC6AD8">
            <w:rPr>
              <w:sz w:val="24"/>
              <w:szCs w:val="24"/>
            </w:rPr>
            <w:ptab w:relativeTo="margin" w:alignment="right" w:leader="dot"/>
          </w:r>
          <w:r w:rsidR="005C797C">
            <w:rPr>
              <w:sz w:val="24"/>
              <w:szCs w:val="24"/>
            </w:rPr>
            <w:t>6</w:t>
          </w:r>
        </w:p>
        <w:p w14:paraId="0E20772B" w14:textId="77777777" w:rsidR="00D63960" w:rsidRPr="00BC6AD8" w:rsidRDefault="00D63960" w:rsidP="00D63960">
          <w:pPr>
            <w:pStyle w:val="TOC1"/>
            <w:rPr>
              <w:sz w:val="24"/>
              <w:szCs w:val="24"/>
            </w:rPr>
          </w:pPr>
          <w:r w:rsidRPr="00BC6AD8">
            <w:rPr>
              <w:b/>
              <w:sz w:val="24"/>
              <w:szCs w:val="24"/>
            </w:rPr>
            <w:t xml:space="preserve">Agreement and Signatures </w:t>
          </w:r>
          <w:r w:rsidRPr="00BC6AD8">
            <w:rPr>
              <w:sz w:val="24"/>
              <w:szCs w:val="24"/>
            </w:rPr>
            <w:t>(Permit Holder, Grazing Official, &amp; BIA)</w:t>
          </w:r>
          <w:r w:rsidRPr="00BC6AD8">
            <w:rPr>
              <w:sz w:val="24"/>
              <w:szCs w:val="24"/>
            </w:rPr>
            <w:ptab w:relativeTo="margin" w:alignment="right" w:leader="dot"/>
          </w:r>
          <w:r w:rsidR="005C797C">
            <w:rPr>
              <w:sz w:val="24"/>
              <w:szCs w:val="24"/>
            </w:rPr>
            <w:t>6</w:t>
          </w:r>
        </w:p>
        <w:p w14:paraId="0E885B74" w14:textId="77777777" w:rsidR="00D63960" w:rsidRPr="00BC6AD8" w:rsidRDefault="00D63960" w:rsidP="00D63960">
          <w:pPr>
            <w:pStyle w:val="TOC1"/>
            <w:rPr>
              <w:sz w:val="24"/>
              <w:szCs w:val="24"/>
            </w:rPr>
          </w:pPr>
          <w:r w:rsidRPr="00BC6AD8">
            <w:rPr>
              <w:b/>
              <w:sz w:val="24"/>
              <w:szCs w:val="24"/>
            </w:rPr>
            <w:t>Appendix</w:t>
          </w:r>
          <w:r w:rsidRPr="00BC6AD8">
            <w:rPr>
              <w:sz w:val="24"/>
              <w:szCs w:val="24"/>
            </w:rPr>
            <w:t xml:space="preserve"> </w:t>
          </w:r>
        </w:p>
        <w:p w14:paraId="202938C6" w14:textId="77777777" w:rsidR="00D63960" w:rsidRPr="00BC6AD8" w:rsidRDefault="00D63960" w:rsidP="00D63960">
          <w:pPr>
            <w:pStyle w:val="TOC2"/>
            <w:numPr>
              <w:ilvl w:val="0"/>
              <w:numId w:val="7"/>
            </w:numPr>
            <w:rPr>
              <w:sz w:val="24"/>
              <w:szCs w:val="24"/>
            </w:rPr>
          </w:pPr>
          <w:r w:rsidRPr="00BC6AD8">
            <w:rPr>
              <w:sz w:val="24"/>
              <w:szCs w:val="24"/>
            </w:rPr>
            <w:t xml:space="preserve">Calendar Year “Work Plan” Operation </w:t>
          </w:r>
        </w:p>
        <w:p w14:paraId="6873D048" w14:textId="77777777" w:rsidR="00D63960" w:rsidRPr="00BC6AD8" w:rsidRDefault="00D63960" w:rsidP="00D63960">
          <w:pPr>
            <w:pStyle w:val="TOC3"/>
            <w:numPr>
              <w:ilvl w:val="0"/>
              <w:numId w:val="4"/>
            </w:numPr>
            <w:rPr>
              <w:sz w:val="24"/>
              <w:szCs w:val="24"/>
            </w:rPr>
          </w:pPr>
          <w:r w:rsidRPr="00BC6AD8">
            <w:rPr>
              <w:sz w:val="24"/>
              <w:szCs w:val="24"/>
            </w:rPr>
            <w:t xml:space="preserve">Copy Grazing Permits </w:t>
          </w:r>
        </w:p>
        <w:p w14:paraId="3E0A3784" w14:textId="77777777" w:rsidR="00D63960" w:rsidRPr="00BC6AD8" w:rsidRDefault="00D63960" w:rsidP="00D63960">
          <w:pPr>
            <w:pStyle w:val="TOC2"/>
            <w:rPr>
              <w:sz w:val="24"/>
              <w:szCs w:val="24"/>
            </w:rPr>
          </w:pPr>
          <w:r w:rsidRPr="00BC6AD8">
            <w:rPr>
              <w:sz w:val="24"/>
              <w:szCs w:val="24"/>
            </w:rPr>
            <w:t xml:space="preserve">Location Map of Proposed Conservation Plan </w:t>
          </w:r>
        </w:p>
        <w:p w14:paraId="2900A93B" w14:textId="77777777" w:rsidR="00D63960" w:rsidRPr="00BC6AD8" w:rsidRDefault="00D63960" w:rsidP="00D63960">
          <w:pPr>
            <w:pStyle w:val="TOC3"/>
            <w:numPr>
              <w:ilvl w:val="0"/>
              <w:numId w:val="4"/>
            </w:numPr>
            <w:rPr>
              <w:sz w:val="24"/>
              <w:szCs w:val="24"/>
            </w:rPr>
          </w:pPr>
          <w:r w:rsidRPr="00BC6AD8">
            <w:rPr>
              <w:sz w:val="24"/>
              <w:szCs w:val="24"/>
            </w:rPr>
            <w:t xml:space="preserve">Pictures of Use Area or Animal(s) </w:t>
          </w:r>
        </w:p>
        <w:p w14:paraId="196913F4" w14:textId="77777777" w:rsidR="00D63960" w:rsidRPr="00BC6AD8" w:rsidRDefault="00D63960" w:rsidP="00D63960">
          <w:pPr>
            <w:rPr>
              <w:sz w:val="24"/>
              <w:szCs w:val="24"/>
              <w:lang w:eastAsia="ja-JP"/>
            </w:rPr>
          </w:pPr>
        </w:p>
        <w:p w14:paraId="6F2F311C" w14:textId="77777777" w:rsidR="00D63960" w:rsidRPr="005C09B2" w:rsidRDefault="00000000" w:rsidP="00D63960">
          <w:pPr>
            <w:pStyle w:val="Heading1"/>
            <w:rPr>
              <w:sz w:val="24"/>
              <w:szCs w:val="24"/>
              <w:lang w:eastAsia="ja-JP"/>
            </w:rPr>
          </w:pPr>
        </w:p>
      </w:sdtContent>
    </w:sdt>
    <w:p w14:paraId="007BE53A" w14:textId="77777777" w:rsidR="00D63960" w:rsidRPr="005C09B2" w:rsidRDefault="00D63960" w:rsidP="00D63960">
      <w:pPr>
        <w:spacing w:after="0" w:line="240" w:lineRule="auto"/>
        <w:contextualSpacing/>
        <w:rPr>
          <w:sz w:val="24"/>
          <w:szCs w:val="24"/>
        </w:rPr>
      </w:pPr>
    </w:p>
    <w:p w14:paraId="2C15A4D5" w14:textId="77777777" w:rsidR="00D63960" w:rsidRDefault="00D63960" w:rsidP="00D63960"/>
    <w:p w14:paraId="55615326" w14:textId="77777777" w:rsidR="00D63960" w:rsidRDefault="00D63960" w:rsidP="00D63960">
      <w:r>
        <w:br w:type="page"/>
      </w:r>
    </w:p>
    <w:p w14:paraId="11BFC0FF" w14:textId="77777777" w:rsidR="00D63960" w:rsidRPr="00CE0176" w:rsidRDefault="00D63960" w:rsidP="00D63960">
      <w:pPr>
        <w:pStyle w:val="ListParagraph"/>
        <w:numPr>
          <w:ilvl w:val="0"/>
          <w:numId w:val="9"/>
        </w:numPr>
        <w:rPr>
          <w:sz w:val="32"/>
        </w:rPr>
      </w:pPr>
      <w:r w:rsidRPr="00CE0176">
        <w:rPr>
          <w:sz w:val="32"/>
        </w:rPr>
        <w:lastRenderedPageBreak/>
        <w:t>Introduction</w:t>
      </w:r>
    </w:p>
    <w:p w14:paraId="045BACE4" w14:textId="77777777" w:rsidR="00D63960" w:rsidRDefault="00D63960" w:rsidP="00D63960">
      <w:pPr>
        <w:pStyle w:val="ListParagraph"/>
        <w:numPr>
          <w:ilvl w:val="1"/>
          <w:numId w:val="9"/>
        </w:numPr>
        <w:rPr>
          <w:sz w:val="28"/>
        </w:rPr>
      </w:pPr>
      <w:r w:rsidRPr="009F2058">
        <w:rPr>
          <w:sz w:val="28"/>
        </w:rPr>
        <w:t>History of Grazing Permit</w:t>
      </w:r>
    </w:p>
    <w:p w14:paraId="4C04476C" w14:textId="77777777" w:rsidR="008025D3" w:rsidRPr="008025D3" w:rsidRDefault="008025D3" w:rsidP="008025D3">
      <w:pPr>
        <w:pStyle w:val="ListParagraph"/>
        <w:rPr>
          <w:sz w:val="24"/>
        </w:rPr>
      </w:pPr>
    </w:p>
    <w:p w14:paraId="5B34D499" w14:textId="77777777" w:rsidR="00D63960" w:rsidRDefault="00D63960" w:rsidP="00D63960">
      <w:pPr>
        <w:pStyle w:val="ListParagraph"/>
        <w:numPr>
          <w:ilvl w:val="1"/>
          <w:numId w:val="9"/>
        </w:numPr>
        <w:rPr>
          <w:sz w:val="28"/>
        </w:rPr>
      </w:pPr>
      <w:r w:rsidRPr="009F2058">
        <w:rPr>
          <w:sz w:val="28"/>
        </w:rPr>
        <w:t>Objectives of Grazing Permit Holder</w:t>
      </w:r>
    </w:p>
    <w:p w14:paraId="14CCCDAC" w14:textId="77777777" w:rsidR="00BF190F" w:rsidRPr="00BF190F" w:rsidRDefault="00D63960" w:rsidP="00BF190F">
      <w:pPr>
        <w:pStyle w:val="ListParagraph"/>
        <w:numPr>
          <w:ilvl w:val="0"/>
          <w:numId w:val="16"/>
        </w:numPr>
        <w:rPr>
          <w:sz w:val="24"/>
        </w:rPr>
      </w:pPr>
      <w:r w:rsidRPr="00BF190F">
        <w:rPr>
          <w:sz w:val="24"/>
        </w:rPr>
        <w:t>Goal 1:</w:t>
      </w:r>
      <w:r w:rsidR="00017EDA" w:rsidRPr="00BF190F">
        <w:rPr>
          <w:sz w:val="24"/>
        </w:rPr>
        <w:t xml:space="preserve"> </w:t>
      </w:r>
    </w:p>
    <w:p w14:paraId="0FFAFC08" w14:textId="77777777" w:rsidR="00D63960" w:rsidRPr="00BF190F" w:rsidRDefault="00D63960" w:rsidP="00BF190F">
      <w:pPr>
        <w:pStyle w:val="ListParagraph"/>
        <w:numPr>
          <w:ilvl w:val="1"/>
          <w:numId w:val="16"/>
        </w:numPr>
        <w:rPr>
          <w:sz w:val="24"/>
        </w:rPr>
      </w:pPr>
      <w:r w:rsidRPr="00BF190F">
        <w:rPr>
          <w:sz w:val="24"/>
        </w:rPr>
        <w:t>Objectives</w:t>
      </w:r>
      <w:r w:rsidR="00017EDA" w:rsidRPr="00BF190F">
        <w:rPr>
          <w:sz w:val="24"/>
        </w:rPr>
        <w:t xml:space="preserve">: </w:t>
      </w:r>
    </w:p>
    <w:p w14:paraId="2AA36964" w14:textId="77777777" w:rsidR="00D63960" w:rsidRPr="00BF190F" w:rsidRDefault="00D63960" w:rsidP="00BF190F">
      <w:pPr>
        <w:pStyle w:val="ListParagraph"/>
        <w:numPr>
          <w:ilvl w:val="0"/>
          <w:numId w:val="16"/>
        </w:numPr>
        <w:rPr>
          <w:sz w:val="24"/>
        </w:rPr>
      </w:pPr>
      <w:r w:rsidRPr="00BF190F">
        <w:rPr>
          <w:sz w:val="24"/>
        </w:rPr>
        <w:t xml:space="preserve">Goal 2: </w:t>
      </w:r>
    </w:p>
    <w:p w14:paraId="5A0EFACB" w14:textId="77777777" w:rsidR="004A2C5C" w:rsidRPr="00BF190F" w:rsidRDefault="00D63960" w:rsidP="00BF190F">
      <w:pPr>
        <w:pStyle w:val="ListParagraph"/>
        <w:numPr>
          <w:ilvl w:val="1"/>
          <w:numId w:val="16"/>
        </w:numPr>
        <w:rPr>
          <w:sz w:val="24"/>
        </w:rPr>
      </w:pPr>
      <w:r w:rsidRPr="00BF190F">
        <w:rPr>
          <w:sz w:val="24"/>
        </w:rPr>
        <w:t>Objectives</w:t>
      </w:r>
      <w:r w:rsidR="00C73496" w:rsidRPr="00BF190F">
        <w:rPr>
          <w:sz w:val="24"/>
        </w:rPr>
        <w:t xml:space="preserve">:  </w:t>
      </w:r>
    </w:p>
    <w:p w14:paraId="0BB812F1" w14:textId="77777777" w:rsidR="00BF190F" w:rsidRPr="00BF190F" w:rsidRDefault="00D63960" w:rsidP="00BF190F">
      <w:pPr>
        <w:pStyle w:val="ListParagraph"/>
        <w:numPr>
          <w:ilvl w:val="0"/>
          <w:numId w:val="16"/>
        </w:numPr>
        <w:rPr>
          <w:sz w:val="24"/>
        </w:rPr>
      </w:pPr>
      <w:r w:rsidRPr="00BF190F">
        <w:rPr>
          <w:sz w:val="24"/>
        </w:rPr>
        <w:t xml:space="preserve">Goal 3: </w:t>
      </w:r>
    </w:p>
    <w:p w14:paraId="2FBB6F2F" w14:textId="77777777" w:rsidR="00861CF4" w:rsidRPr="00BF190F" w:rsidRDefault="00D63960" w:rsidP="00BF190F">
      <w:pPr>
        <w:pStyle w:val="ListParagraph"/>
        <w:numPr>
          <w:ilvl w:val="1"/>
          <w:numId w:val="16"/>
        </w:numPr>
        <w:rPr>
          <w:sz w:val="24"/>
        </w:rPr>
      </w:pPr>
      <w:r w:rsidRPr="00BF190F">
        <w:rPr>
          <w:sz w:val="24"/>
        </w:rPr>
        <w:t>Objectives</w:t>
      </w:r>
      <w:r w:rsidR="00136C28" w:rsidRPr="00BF190F">
        <w:rPr>
          <w:sz w:val="24"/>
        </w:rPr>
        <w:t xml:space="preserve">: </w:t>
      </w:r>
    </w:p>
    <w:p w14:paraId="44A52A6D" w14:textId="77777777" w:rsidR="004A2C5C" w:rsidRPr="009F2058" w:rsidRDefault="004A2C5C" w:rsidP="00D63960">
      <w:pPr>
        <w:rPr>
          <w:sz w:val="24"/>
        </w:rPr>
      </w:pPr>
    </w:p>
    <w:p w14:paraId="0F5974F6" w14:textId="77777777" w:rsidR="00D63960" w:rsidRDefault="00D63960" w:rsidP="00D63960">
      <w:pPr>
        <w:pStyle w:val="ListParagraph"/>
        <w:numPr>
          <w:ilvl w:val="0"/>
          <w:numId w:val="9"/>
        </w:numPr>
        <w:rPr>
          <w:sz w:val="32"/>
        </w:rPr>
      </w:pPr>
      <w:r w:rsidRPr="00CE0176">
        <w:rPr>
          <w:sz w:val="32"/>
        </w:rPr>
        <w:t>Rangeland Descriptions</w:t>
      </w:r>
    </w:p>
    <w:p w14:paraId="75E8C147" w14:textId="77777777" w:rsidR="002D762D" w:rsidRPr="004A2C5C" w:rsidRDefault="00D63960" w:rsidP="00BF190F">
      <w:pPr>
        <w:pStyle w:val="ListParagraph"/>
        <w:numPr>
          <w:ilvl w:val="1"/>
          <w:numId w:val="9"/>
        </w:numPr>
        <w:rPr>
          <w:sz w:val="24"/>
        </w:rPr>
      </w:pPr>
      <w:r w:rsidRPr="00A44078">
        <w:rPr>
          <w:sz w:val="28"/>
        </w:rPr>
        <w:t>Location of Grazing Use</w:t>
      </w:r>
    </w:p>
    <w:p w14:paraId="7D4BBEAB" w14:textId="77777777" w:rsidR="00D63960" w:rsidRDefault="00D63960" w:rsidP="00D63960">
      <w:pPr>
        <w:pStyle w:val="ListParagraph"/>
        <w:rPr>
          <w:sz w:val="24"/>
        </w:rPr>
      </w:pPr>
    </w:p>
    <w:p w14:paraId="5DDEAC51" w14:textId="77777777" w:rsidR="00D63960" w:rsidRDefault="00D63960" w:rsidP="00D63960">
      <w:pPr>
        <w:pStyle w:val="ListParagraph"/>
        <w:numPr>
          <w:ilvl w:val="1"/>
          <w:numId w:val="9"/>
        </w:numPr>
        <w:rPr>
          <w:sz w:val="28"/>
        </w:rPr>
      </w:pPr>
      <w:r w:rsidRPr="00BF190F">
        <w:rPr>
          <w:sz w:val="28"/>
        </w:rPr>
        <w:t>Size</w:t>
      </w:r>
      <w:r w:rsidR="00BF190F">
        <w:rPr>
          <w:sz w:val="28"/>
        </w:rPr>
        <w:t xml:space="preserve"> of Rangeland</w:t>
      </w:r>
    </w:p>
    <w:p w14:paraId="4285858E" w14:textId="77777777" w:rsidR="008025D3" w:rsidRPr="008025D3" w:rsidRDefault="008025D3" w:rsidP="008025D3">
      <w:pPr>
        <w:pStyle w:val="ListParagraph"/>
        <w:rPr>
          <w:sz w:val="24"/>
        </w:rPr>
      </w:pPr>
    </w:p>
    <w:p w14:paraId="1761622B" w14:textId="77777777" w:rsidR="004A2C5C" w:rsidRDefault="00D63960" w:rsidP="004A2C5C">
      <w:pPr>
        <w:pStyle w:val="ListParagraph"/>
        <w:numPr>
          <w:ilvl w:val="1"/>
          <w:numId w:val="9"/>
        </w:numPr>
        <w:rPr>
          <w:sz w:val="28"/>
        </w:rPr>
      </w:pPr>
      <w:r w:rsidRPr="00BF190F">
        <w:rPr>
          <w:sz w:val="28"/>
        </w:rPr>
        <w:t>Climate</w:t>
      </w:r>
    </w:p>
    <w:p w14:paraId="0DFFCD56" w14:textId="77777777" w:rsidR="008025D3" w:rsidRPr="008025D3" w:rsidRDefault="008025D3" w:rsidP="008025D3">
      <w:pPr>
        <w:pStyle w:val="ListParagraph"/>
        <w:rPr>
          <w:sz w:val="24"/>
        </w:rPr>
      </w:pPr>
    </w:p>
    <w:p w14:paraId="29751B2F" w14:textId="77777777" w:rsidR="00D63960" w:rsidRDefault="00D63960" w:rsidP="00D63960">
      <w:pPr>
        <w:pStyle w:val="ListParagraph"/>
        <w:numPr>
          <w:ilvl w:val="1"/>
          <w:numId w:val="9"/>
        </w:numPr>
        <w:rPr>
          <w:sz w:val="28"/>
        </w:rPr>
      </w:pPr>
      <w:r w:rsidRPr="00A96752">
        <w:rPr>
          <w:sz w:val="28"/>
        </w:rPr>
        <w:t>Topography and Elevation</w:t>
      </w:r>
      <w:r w:rsidR="00E81FEC">
        <w:rPr>
          <w:sz w:val="28"/>
        </w:rPr>
        <w:t xml:space="preserve"> </w:t>
      </w:r>
    </w:p>
    <w:p w14:paraId="0CA0A3BB" w14:textId="77777777" w:rsidR="00D63960" w:rsidRPr="008025D3" w:rsidRDefault="00D63960" w:rsidP="008025D3">
      <w:pPr>
        <w:pStyle w:val="ListParagraph"/>
        <w:rPr>
          <w:sz w:val="24"/>
        </w:rPr>
      </w:pPr>
    </w:p>
    <w:p w14:paraId="09B6059E" w14:textId="77777777" w:rsidR="00D63960" w:rsidRDefault="00D63960" w:rsidP="00D63960">
      <w:pPr>
        <w:pStyle w:val="ListParagraph"/>
        <w:numPr>
          <w:ilvl w:val="1"/>
          <w:numId w:val="9"/>
        </w:numPr>
        <w:rPr>
          <w:sz w:val="28"/>
        </w:rPr>
      </w:pPr>
      <w:r w:rsidRPr="00A96752">
        <w:rPr>
          <w:sz w:val="28"/>
        </w:rPr>
        <w:t>Soils Map</w:t>
      </w:r>
    </w:p>
    <w:p w14:paraId="27023938" w14:textId="77777777" w:rsidR="00D63960" w:rsidRPr="00813D5E" w:rsidRDefault="00D63960" w:rsidP="00D63960">
      <w:pPr>
        <w:rPr>
          <w:sz w:val="28"/>
        </w:rPr>
      </w:pPr>
    </w:p>
    <w:p w14:paraId="1B59E360" w14:textId="77777777" w:rsidR="00D63960" w:rsidRDefault="00D63960" w:rsidP="00D63960">
      <w:pPr>
        <w:pStyle w:val="ListParagraph"/>
        <w:numPr>
          <w:ilvl w:val="1"/>
          <w:numId w:val="9"/>
        </w:numPr>
        <w:rPr>
          <w:sz w:val="28"/>
        </w:rPr>
      </w:pPr>
      <w:r w:rsidRPr="00A96752">
        <w:rPr>
          <w:sz w:val="28"/>
        </w:rPr>
        <w:t>Vegetation – ESD map</w:t>
      </w:r>
    </w:p>
    <w:p w14:paraId="62749F08" w14:textId="77777777" w:rsidR="004A2C5C" w:rsidRPr="00F478B3" w:rsidRDefault="004A2C5C" w:rsidP="00F478B3">
      <w:pPr>
        <w:rPr>
          <w:sz w:val="24"/>
        </w:rPr>
      </w:pPr>
    </w:p>
    <w:p w14:paraId="2F05E8D9" w14:textId="77777777" w:rsidR="00D63960" w:rsidRDefault="00D63960" w:rsidP="00D63960">
      <w:pPr>
        <w:pStyle w:val="ListParagraph"/>
        <w:numPr>
          <w:ilvl w:val="0"/>
          <w:numId w:val="9"/>
        </w:numPr>
        <w:rPr>
          <w:sz w:val="32"/>
        </w:rPr>
      </w:pPr>
      <w:r w:rsidRPr="00CE0176">
        <w:rPr>
          <w:sz w:val="32"/>
        </w:rPr>
        <w:t>Livestock management Plan</w:t>
      </w:r>
    </w:p>
    <w:p w14:paraId="10C298BD" w14:textId="77777777" w:rsidR="00D63960" w:rsidRPr="004A2C5C" w:rsidRDefault="00D63960" w:rsidP="00D63960">
      <w:pPr>
        <w:pStyle w:val="ListParagraph"/>
        <w:numPr>
          <w:ilvl w:val="1"/>
          <w:numId w:val="9"/>
        </w:numPr>
        <w:rPr>
          <w:sz w:val="24"/>
        </w:rPr>
      </w:pPr>
      <w:r w:rsidRPr="00A96752">
        <w:rPr>
          <w:sz w:val="28"/>
        </w:rPr>
        <w:t>Record Keeping/Brands</w:t>
      </w:r>
      <w:r w:rsidR="005C6CCC" w:rsidRPr="004A2C5C">
        <w:rPr>
          <w:sz w:val="24"/>
        </w:rPr>
        <w:t xml:space="preserve"> </w:t>
      </w:r>
    </w:p>
    <w:p w14:paraId="146A3E37" w14:textId="77777777" w:rsidR="00D63960" w:rsidRPr="00F478B3" w:rsidRDefault="00D63960" w:rsidP="00F478B3">
      <w:pPr>
        <w:pStyle w:val="ListParagraph"/>
        <w:rPr>
          <w:sz w:val="24"/>
        </w:rPr>
      </w:pPr>
    </w:p>
    <w:p w14:paraId="4AE17642" w14:textId="77777777" w:rsidR="00D63960" w:rsidRPr="004A2C5C" w:rsidRDefault="00D63960" w:rsidP="00D63960">
      <w:pPr>
        <w:pStyle w:val="ListParagraph"/>
        <w:numPr>
          <w:ilvl w:val="1"/>
          <w:numId w:val="9"/>
        </w:numPr>
        <w:rPr>
          <w:sz w:val="24"/>
        </w:rPr>
      </w:pPr>
      <w:r w:rsidRPr="00A96752">
        <w:rPr>
          <w:sz w:val="28"/>
        </w:rPr>
        <w:t>Round-ups and Annual Livestock Tally Count for Compliance</w:t>
      </w:r>
    </w:p>
    <w:p w14:paraId="4682973F" w14:textId="77777777" w:rsidR="00D63960" w:rsidRPr="00494356" w:rsidRDefault="00D63960" w:rsidP="00F478B3">
      <w:pPr>
        <w:pStyle w:val="ListParagraph"/>
        <w:rPr>
          <w:sz w:val="24"/>
        </w:rPr>
      </w:pPr>
    </w:p>
    <w:p w14:paraId="1AF11A7D" w14:textId="77777777" w:rsidR="00D63960" w:rsidRDefault="00D63960" w:rsidP="00F478B3">
      <w:pPr>
        <w:pStyle w:val="ListParagraph"/>
        <w:numPr>
          <w:ilvl w:val="1"/>
          <w:numId w:val="9"/>
        </w:numPr>
        <w:rPr>
          <w:sz w:val="24"/>
        </w:rPr>
      </w:pPr>
      <w:r w:rsidRPr="00A96752">
        <w:rPr>
          <w:sz w:val="28"/>
        </w:rPr>
        <w:t>Breed preferences/production goals</w:t>
      </w:r>
      <w:r w:rsidR="00A77E72" w:rsidRPr="004A2C5C">
        <w:rPr>
          <w:sz w:val="24"/>
        </w:rPr>
        <w:t xml:space="preserve"> </w:t>
      </w:r>
    </w:p>
    <w:p w14:paraId="2E91F5A4" w14:textId="77777777" w:rsidR="00F478B3" w:rsidRPr="00F478B3" w:rsidRDefault="00F478B3" w:rsidP="00F478B3">
      <w:pPr>
        <w:ind w:left="720"/>
        <w:rPr>
          <w:sz w:val="24"/>
        </w:rPr>
      </w:pPr>
    </w:p>
    <w:p w14:paraId="30897251" w14:textId="77777777" w:rsidR="00D63960" w:rsidRDefault="00D63960" w:rsidP="00D63960">
      <w:pPr>
        <w:pStyle w:val="ListParagraph"/>
        <w:numPr>
          <w:ilvl w:val="1"/>
          <w:numId w:val="9"/>
        </w:numPr>
        <w:rPr>
          <w:sz w:val="28"/>
        </w:rPr>
      </w:pPr>
      <w:r w:rsidRPr="00A96752">
        <w:rPr>
          <w:sz w:val="28"/>
        </w:rPr>
        <w:lastRenderedPageBreak/>
        <w:t>Livestock Herd Health Management</w:t>
      </w:r>
    </w:p>
    <w:p w14:paraId="23F349D2" w14:textId="77777777" w:rsidR="00D63960" w:rsidRDefault="00D63960" w:rsidP="00F478B3">
      <w:pPr>
        <w:ind w:left="720"/>
        <w:rPr>
          <w:sz w:val="24"/>
        </w:rPr>
      </w:pPr>
      <w:r w:rsidRPr="003A20E5">
        <w:rPr>
          <w:sz w:val="24"/>
        </w:rPr>
        <w:t xml:space="preserve">The livestock </w:t>
      </w:r>
      <w:r>
        <w:rPr>
          <w:sz w:val="24"/>
        </w:rPr>
        <w:t>Herd Health Management will consist of the following year round plan:</w:t>
      </w:r>
    </w:p>
    <w:p w14:paraId="4763C033" w14:textId="77777777" w:rsidR="00D63960" w:rsidRDefault="00D63960" w:rsidP="00D63960">
      <w:pPr>
        <w:pStyle w:val="ListParagraph"/>
        <w:numPr>
          <w:ilvl w:val="0"/>
          <w:numId w:val="11"/>
        </w:numPr>
        <w:ind w:left="1080"/>
        <w:rPr>
          <w:sz w:val="24"/>
        </w:rPr>
      </w:pPr>
      <w:r>
        <w:rPr>
          <w:sz w:val="24"/>
        </w:rPr>
        <w:t>Spring (March, April, May)</w:t>
      </w:r>
    </w:p>
    <w:p w14:paraId="58D1463C" w14:textId="77777777" w:rsidR="00D63960" w:rsidRDefault="00D63960" w:rsidP="00D63960">
      <w:pPr>
        <w:pStyle w:val="ListParagraph"/>
        <w:numPr>
          <w:ilvl w:val="0"/>
          <w:numId w:val="12"/>
        </w:numPr>
        <w:ind w:left="1800"/>
        <w:rPr>
          <w:sz w:val="24"/>
        </w:rPr>
      </w:pPr>
      <w:r>
        <w:rPr>
          <w:sz w:val="24"/>
        </w:rPr>
        <w:t>Castrate by banding</w:t>
      </w:r>
    </w:p>
    <w:p w14:paraId="6F80403D" w14:textId="77777777" w:rsidR="00D63960" w:rsidRDefault="00D63960" w:rsidP="00D63960">
      <w:pPr>
        <w:pStyle w:val="ListParagraph"/>
        <w:numPr>
          <w:ilvl w:val="0"/>
          <w:numId w:val="12"/>
        </w:numPr>
        <w:ind w:left="1800"/>
        <w:rPr>
          <w:sz w:val="24"/>
        </w:rPr>
      </w:pPr>
      <w:r>
        <w:rPr>
          <w:sz w:val="24"/>
        </w:rPr>
        <w:t xml:space="preserve">Keep feeding hay </w:t>
      </w:r>
    </w:p>
    <w:p w14:paraId="262D5933" w14:textId="77777777" w:rsidR="00D63960" w:rsidRDefault="00D63960" w:rsidP="00D63960">
      <w:pPr>
        <w:pStyle w:val="ListParagraph"/>
        <w:numPr>
          <w:ilvl w:val="0"/>
          <w:numId w:val="12"/>
        </w:numPr>
        <w:ind w:left="1800"/>
        <w:rPr>
          <w:sz w:val="24"/>
        </w:rPr>
      </w:pPr>
      <w:r>
        <w:rPr>
          <w:sz w:val="24"/>
        </w:rPr>
        <w:t>supplement lambs</w:t>
      </w:r>
    </w:p>
    <w:p w14:paraId="34C3C8E1" w14:textId="77777777" w:rsidR="00D63960" w:rsidRPr="002C0B5C" w:rsidRDefault="00D63960" w:rsidP="00D63960">
      <w:pPr>
        <w:pStyle w:val="ListParagraph"/>
        <w:numPr>
          <w:ilvl w:val="0"/>
          <w:numId w:val="12"/>
        </w:numPr>
        <w:ind w:left="1800"/>
        <w:rPr>
          <w:sz w:val="24"/>
        </w:rPr>
      </w:pPr>
      <w:r>
        <w:rPr>
          <w:sz w:val="24"/>
        </w:rPr>
        <w:t>Tag before shipping out to spring pasture</w:t>
      </w:r>
    </w:p>
    <w:p w14:paraId="55FE20ED" w14:textId="77777777" w:rsidR="00D63960" w:rsidRPr="003D21EC" w:rsidRDefault="00D63960" w:rsidP="00D63960">
      <w:pPr>
        <w:pStyle w:val="ListParagraph"/>
        <w:numPr>
          <w:ilvl w:val="0"/>
          <w:numId w:val="13"/>
        </w:numPr>
        <w:ind w:left="1080"/>
        <w:rPr>
          <w:sz w:val="24"/>
        </w:rPr>
      </w:pPr>
      <w:r w:rsidRPr="003D21EC">
        <w:rPr>
          <w:sz w:val="24"/>
        </w:rPr>
        <w:t>Summer</w:t>
      </w:r>
      <w:r>
        <w:rPr>
          <w:sz w:val="24"/>
        </w:rPr>
        <w:t xml:space="preserve"> (June, July, August)</w:t>
      </w:r>
    </w:p>
    <w:p w14:paraId="1141FEFD" w14:textId="77777777" w:rsidR="00D63960" w:rsidRDefault="00D63960" w:rsidP="00D63960">
      <w:pPr>
        <w:pStyle w:val="ListParagraph"/>
        <w:numPr>
          <w:ilvl w:val="1"/>
          <w:numId w:val="13"/>
        </w:numPr>
        <w:ind w:left="1800"/>
        <w:rPr>
          <w:sz w:val="24"/>
        </w:rPr>
      </w:pPr>
      <w:r w:rsidRPr="003D21EC">
        <w:rPr>
          <w:sz w:val="24"/>
        </w:rPr>
        <w:t xml:space="preserve">Deworming </w:t>
      </w:r>
    </w:p>
    <w:p w14:paraId="2BDFF00D" w14:textId="77777777" w:rsidR="00D63960" w:rsidRPr="003D21EC" w:rsidRDefault="00D63960" w:rsidP="00D63960">
      <w:pPr>
        <w:pStyle w:val="ListParagraph"/>
        <w:numPr>
          <w:ilvl w:val="1"/>
          <w:numId w:val="13"/>
        </w:numPr>
        <w:ind w:left="1800"/>
        <w:rPr>
          <w:sz w:val="24"/>
        </w:rPr>
      </w:pPr>
      <w:r w:rsidRPr="003D21EC">
        <w:rPr>
          <w:sz w:val="24"/>
        </w:rPr>
        <w:t>shearing at pasture</w:t>
      </w:r>
    </w:p>
    <w:p w14:paraId="4908E8C8" w14:textId="77777777" w:rsidR="00D63960" w:rsidRDefault="00D63960" w:rsidP="00D63960">
      <w:pPr>
        <w:pStyle w:val="ListParagraph"/>
        <w:numPr>
          <w:ilvl w:val="0"/>
          <w:numId w:val="14"/>
        </w:numPr>
        <w:ind w:left="1080"/>
        <w:rPr>
          <w:sz w:val="24"/>
        </w:rPr>
      </w:pPr>
      <w:r>
        <w:rPr>
          <w:sz w:val="24"/>
        </w:rPr>
        <w:t>Fall (September, October, November)</w:t>
      </w:r>
    </w:p>
    <w:p w14:paraId="75D71420" w14:textId="77777777" w:rsidR="00D63960" w:rsidRDefault="00D63960" w:rsidP="00D63960">
      <w:pPr>
        <w:pStyle w:val="ListParagraph"/>
        <w:numPr>
          <w:ilvl w:val="1"/>
          <w:numId w:val="14"/>
        </w:numPr>
        <w:ind w:left="1800"/>
        <w:rPr>
          <w:sz w:val="24"/>
        </w:rPr>
      </w:pPr>
      <w:r>
        <w:rPr>
          <w:sz w:val="24"/>
        </w:rPr>
        <w:t xml:space="preserve">Wean lambs in fall </w:t>
      </w:r>
    </w:p>
    <w:p w14:paraId="572BF6CD" w14:textId="77777777" w:rsidR="00D63960" w:rsidRPr="003D21EC" w:rsidRDefault="00D63960" w:rsidP="00D63960">
      <w:pPr>
        <w:pStyle w:val="ListParagraph"/>
        <w:numPr>
          <w:ilvl w:val="1"/>
          <w:numId w:val="14"/>
        </w:numPr>
        <w:ind w:left="1800"/>
        <w:rPr>
          <w:sz w:val="24"/>
        </w:rPr>
      </w:pPr>
      <w:r>
        <w:rPr>
          <w:sz w:val="24"/>
        </w:rPr>
        <w:t>dust and ear spray</w:t>
      </w:r>
    </w:p>
    <w:p w14:paraId="4CA7F4F5" w14:textId="77777777" w:rsidR="00D63960" w:rsidRDefault="00D63960" w:rsidP="00D63960">
      <w:pPr>
        <w:pStyle w:val="ListParagraph"/>
        <w:numPr>
          <w:ilvl w:val="0"/>
          <w:numId w:val="14"/>
        </w:numPr>
        <w:ind w:left="1080"/>
        <w:rPr>
          <w:sz w:val="24"/>
        </w:rPr>
      </w:pPr>
      <w:r>
        <w:rPr>
          <w:sz w:val="24"/>
        </w:rPr>
        <w:t>Winter (December, January, February)</w:t>
      </w:r>
    </w:p>
    <w:p w14:paraId="626D36B7" w14:textId="77777777" w:rsidR="00D63960" w:rsidRPr="003D21EC" w:rsidRDefault="00D63960" w:rsidP="00D63960">
      <w:pPr>
        <w:pStyle w:val="ListParagraph"/>
        <w:numPr>
          <w:ilvl w:val="0"/>
          <w:numId w:val="14"/>
        </w:numPr>
        <w:ind w:left="1080"/>
        <w:rPr>
          <w:sz w:val="24"/>
        </w:rPr>
      </w:pPr>
      <w:r w:rsidRPr="003D21EC">
        <w:rPr>
          <w:sz w:val="24"/>
        </w:rPr>
        <w:t>Anytime through the year when needed:</w:t>
      </w:r>
    </w:p>
    <w:p w14:paraId="12D8F0E9" w14:textId="77777777" w:rsidR="00D63960" w:rsidRPr="003D21EC" w:rsidRDefault="00D63960" w:rsidP="00D63960">
      <w:pPr>
        <w:pStyle w:val="ListParagraph"/>
        <w:numPr>
          <w:ilvl w:val="1"/>
          <w:numId w:val="14"/>
        </w:numPr>
        <w:ind w:left="1800"/>
        <w:rPr>
          <w:sz w:val="24"/>
        </w:rPr>
      </w:pPr>
      <w:r w:rsidRPr="003D21EC">
        <w:rPr>
          <w:sz w:val="24"/>
        </w:rPr>
        <w:t>Provide antibiotics for treatment of illness or wounds</w:t>
      </w:r>
    </w:p>
    <w:p w14:paraId="279ED9BC" w14:textId="77777777" w:rsidR="00D63960" w:rsidRDefault="00D63960" w:rsidP="00D63960">
      <w:pPr>
        <w:pStyle w:val="ListParagraph"/>
        <w:numPr>
          <w:ilvl w:val="1"/>
          <w:numId w:val="14"/>
        </w:numPr>
        <w:ind w:left="1800"/>
        <w:rPr>
          <w:sz w:val="24"/>
        </w:rPr>
      </w:pPr>
      <w:r w:rsidRPr="003D21EC">
        <w:rPr>
          <w:sz w:val="24"/>
        </w:rPr>
        <w:t>Get veterinarian to inspect and treat ill livestock</w:t>
      </w:r>
    </w:p>
    <w:p w14:paraId="1413D8E4" w14:textId="77777777" w:rsidR="00D63960" w:rsidRPr="00494356" w:rsidRDefault="00D63960" w:rsidP="00D63960">
      <w:pPr>
        <w:pStyle w:val="ListParagraph"/>
        <w:ind w:left="1800"/>
        <w:rPr>
          <w:sz w:val="24"/>
        </w:rPr>
      </w:pPr>
    </w:p>
    <w:p w14:paraId="58746344" w14:textId="77777777" w:rsidR="00D63960" w:rsidRPr="004A2C5C" w:rsidRDefault="00D63960" w:rsidP="00D63960">
      <w:pPr>
        <w:pStyle w:val="ListParagraph"/>
        <w:numPr>
          <w:ilvl w:val="1"/>
          <w:numId w:val="9"/>
        </w:numPr>
        <w:rPr>
          <w:sz w:val="24"/>
        </w:rPr>
      </w:pPr>
      <w:r w:rsidRPr="00A96752">
        <w:rPr>
          <w:sz w:val="28"/>
        </w:rPr>
        <w:t>Livestock Adjustment to Changing Conditions</w:t>
      </w:r>
      <w:r w:rsidR="00014620" w:rsidRPr="004A2C5C">
        <w:rPr>
          <w:sz w:val="24"/>
        </w:rPr>
        <w:t xml:space="preserve"> </w:t>
      </w:r>
    </w:p>
    <w:p w14:paraId="041109A3" w14:textId="77777777" w:rsidR="00D63960" w:rsidRPr="00F478B3" w:rsidRDefault="00D63960" w:rsidP="00F478B3">
      <w:pPr>
        <w:pStyle w:val="ListParagraph"/>
        <w:rPr>
          <w:sz w:val="24"/>
        </w:rPr>
      </w:pPr>
    </w:p>
    <w:p w14:paraId="1CAB7534" w14:textId="77777777" w:rsidR="00861CF4" w:rsidRDefault="00D63960" w:rsidP="00BF190F">
      <w:pPr>
        <w:pStyle w:val="ListParagraph"/>
        <w:numPr>
          <w:ilvl w:val="1"/>
          <w:numId w:val="9"/>
        </w:numPr>
        <w:rPr>
          <w:sz w:val="24"/>
        </w:rPr>
      </w:pPr>
      <w:r w:rsidRPr="00A96752">
        <w:rPr>
          <w:sz w:val="28"/>
        </w:rPr>
        <w:t>Marketing Plan</w:t>
      </w:r>
      <w:r w:rsidR="00014620" w:rsidRPr="004A2C5C">
        <w:rPr>
          <w:sz w:val="24"/>
        </w:rPr>
        <w:t xml:space="preserve"> </w:t>
      </w:r>
    </w:p>
    <w:p w14:paraId="78BC0E33" w14:textId="77777777" w:rsidR="00BF190F" w:rsidRPr="00BF190F" w:rsidRDefault="00BF190F" w:rsidP="00BF190F">
      <w:pPr>
        <w:pStyle w:val="ListParagraph"/>
        <w:rPr>
          <w:sz w:val="24"/>
        </w:rPr>
      </w:pPr>
    </w:p>
    <w:p w14:paraId="6179B136" w14:textId="77777777" w:rsidR="00BF190F" w:rsidRPr="00BF190F" w:rsidRDefault="00BF190F" w:rsidP="00BF190F">
      <w:pPr>
        <w:pStyle w:val="ListParagraph"/>
        <w:ind w:left="1080"/>
        <w:rPr>
          <w:sz w:val="24"/>
        </w:rPr>
      </w:pPr>
    </w:p>
    <w:p w14:paraId="14905A08" w14:textId="77777777" w:rsidR="00D63960" w:rsidRDefault="00D63960" w:rsidP="00D63960">
      <w:pPr>
        <w:pStyle w:val="ListParagraph"/>
        <w:numPr>
          <w:ilvl w:val="0"/>
          <w:numId w:val="9"/>
        </w:numPr>
        <w:rPr>
          <w:sz w:val="32"/>
        </w:rPr>
      </w:pPr>
      <w:r w:rsidRPr="00CE0176">
        <w:rPr>
          <w:sz w:val="32"/>
        </w:rPr>
        <w:t xml:space="preserve">Rangeland Conservation Plan </w:t>
      </w:r>
    </w:p>
    <w:p w14:paraId="00DAB097" w14:textId="77777777" w:rsidR="008E0796" w:rsidRPr="00F478B3" w:rsidRDefault="008E0796" w:rsidP="008E0796">
      <w:pPr>
        <w:pStyle w:val="ListParagraph"/>
        <w:numPr>
          <w:ilvl w:val="1"/>
          <w:numId w:val="9"/>
        </w:numPr>
        <w:rPr>
          <w:sz w:val="24"/>
        </w:rPr>
      </w:pPr>
      <w:r w:rsidRPr="00F478B3">
        <w:rPr>
          <w:sz w:val="28"/>
        </w:rPr>
        <w:t>Resource Concerns</w:t>
      </w:r>
    </w:p>
    <w:p w14:paraId="60B52F80" w14:textId="77777777" w:rsidR="008E0796" w:rsidRPr="00F478B3" w:rsidRDefault="008E0796" w:rsidP="008E0796">
      <w:pPr>
        <w:pStyle w:val="ListParagraph"/>
        <w:rPr>
          <w:sz w:val="24"/>
        </w:rPr>
      </w:pPr>
    </w:p>
    <w:p w14:paraId="21EC2682" w14:textId="77777777" w:rsidR="008E0796" w:rsidRPr="00F478B3" w:rsidRDefault="008E0796" w:rsidP="008E0796">
      <w:pPr>
        <w:pStyle w:val="ListParagraph"/>
        <w:numPr>
          <w:ilvl w:val="1"/>
          <w:numId w:val="9"/>
        </w:numPr>
        <w:rPr>
          <w:sz w:val="24"/>
        </w:rPr>
      </w:pPr>
      <w:r w:rsidRPr="00F478B3">
        <w:rPr>
          <w:sz w:val="28"/>
        </w:rPr>
        <w:t>Grazing Method and Control</w:t>
      </w:r>
    </w:p>
    <w:p w14:paraId="7B8E0278" w14:textId="77777777" w:rsidR="008E0796" w:rsidRPr="00F478B3" w:rsidRDefault="008E0796" w:rsidP="008E0796">
      <w:pPr>
        <w:pStyle w:val="ListParagraph"/>
        <w:rPr>
          <w:sz w:val="24"/>
        </w:rPr>
      </w:pPr>
    </w:p>
    <w:p w14:paraId="1201AD1C" w14:textId="77777777" w:rsidR="008E0796" w:rsidRPr="00F478B3" w:rsidRDefault="008E0796" w:rsidP="008E0796">
      <w:pPr>
        <w:pStyle w:val="ListParagraph"/>
        <w:numPr>
          <w:ilvl w:val="1"/>
          <w:numId w:val="9"/>
        </w:numPr>
        <w:rPr>
          <w:sz w:val="24"/>
        </w:rPr>
      </w:pPr>
      <w:r w:rsidRPr="00F478B3">
        <w:rPr>
          <w:sz w:val="28"/>
        </w:rPr>
        <w:t>Planned Conservation Practices</w:t>
      </w:r>
    </w:p>
    <w:p w14:paraId="655AB3DB" w14:textId="77777777" w:rsidR="008E0796" w:rsidRPr="00F478B3" w:rsidRDefault="008E0796" w:rsidP="008E0796">
      <w:pPr>
        <w:pStyle w:val="ListParagraph"/>
        <w:rPr>
          <w:sz w:val="24"/>
        </w:rPr>
      </w:pPr>
    </w:p>
    <w:p w14:paraId="63B2CA99" w14:textId="77777777" w:rsidR="008E0796" w:rsidRPr="00F478B3" w:rsidRDefault="008E0796" w:rsidP="008E0796">
      <w:pPr>
        <w:pStyle w:val="ListParagraph"/>
        <w:numPr>
          <w:ilvl w:val="1"/>
          <w:numId w:val="9"/>
        </w:numPr>
        <w:rPr>
          <w:sz w:val="24"/>
        </w:rPr>
      </w:pPr>
      <w:r w:rsidRPr="00F478B3">
        <w:rPr>
          <w:sz w:val="28"/>
        </w:rPr>
        <w:t>Drought Management Plan</w:t>
      </w:r>
    </w:p>
    <w:p w14:paraId="5D133AF4" w14:textId="77777777" w:rsidR="008E0796" w:rsidRPr="00F478B3" w:rsidRDefault="008E0796" w:rsidP="008E0796">
      <w:pPr>
        <w:pStyle w:val="ListParagraph"/>
        <w:rPr>
          <w:sz w:val="24"/>
        </w:rPr>
      </w:pPr>
    </w:p>
    <w:p w14:paraId="45C987A5" w14:textId="77777777" w:rsidR="008E0796" w:rsidRPr="00F478B3" w:rsidRDefault="008E0796" w:rsidP="008E0796">
      <w:pPr>
        <w:pStyle w:val="ListParagraph"/>
        <w:numPr>
          <w:ilvl w:val="1"/>
          <w:numId w:val="9"/>
        </w:numPr>
      </w:pPr>
      <w:r w:rsidRPr="00F478B3">
        <w:rPr>
          <w:sz w:val="28"/>
        </w:rPr>
        <w:t>Range Monitoring Plan</w:t>
      </w:r>
    </w:p>
    <w:p w14:paraId="5F659916" w14:textId="77777777" w:rsidR="008E0796" w:rsidRPr="008E0796" w:rsidRDefault="008E0796" w:rsidP="008E0796">
      <w:pPr>
        <w:pStyle w:val="ListParagraph"/>
        <w:rPr>
          <w:sz w:val="24"/>
        </w:rPr>
      </w:pPr>
    </w:p>
    <w:p w14:paraId="57AEBA28" w14:textId="77777777" w:rsidR="008E0796" w:rsidRDefault="008E0796" w:rsidP="00D63960">
      <w:pPr>
        <w:pStyle w:val="ListParagraph"/>
        <w:numPr>
          <w:ilvl w:val="0"/>
          <w:numId w:val="9"/>
        </w:numPr>
        <w:rPr>
          <w:sz w:val="32"/>
        </w:rPr>
      </w:pPr>
      <w:r>
        <w:rPr>
          <w:sz w:val="32"/>
        </w:rPr>
        <w:t>Summary</w:t>
      </w:r>
    </w:p>
    <w:p w14:paraId="65287036" w14:textId="77777777" w:rsidR="00F478B3" w:rsidRPr="008E0796" w:rsidRDefault="00F478B3" w:rsidP="00F478B3">
      <w:pPr>
        <w:pStyle w:val="ListParagraph"/>
        <w:rPr>
          <w:sz w:val="24"/>
        </w:rPr>
      </w:pPr>
    </w:p>
    <w:p w14:paraId="5B65C618" w14:textId="77777777" w:rsidR="003039D2" w:rsidRPr="003039D2" w:rsidRDefault="00D63960" w:rsidP="003039D2">
      <w:pPr>
        <w:pStyle w:val="ListParagraph"/>
        <w:numPr>
          <w:ilvl w:val="0"/>
          <w:numId w:val="9"/>
        </w:numPr>
        <w:rPr>
          <w:sz w:val="32"/>
        </w:rPr>
      </w:pPr>
      <w:r w:rsidRPr="00CE0176">
        <w:rPr>
          <w:sz w:val="32"/>
        </w:rPr>
        <w:t>Agreement and Signatures</w:t>
      </w:r>
    </w:p>
    <w:p w14:paraId="6A6D77EF" w14:textId="77777777" w:rsidR="0021309C" w:rsidRDefault="0021309C" w:rsidP="0021309C">
      <w:pPr>
        <w:pStyle w:val="ListParagraph"/>
        <w:jc w:val="both"/>
        <w:rPr>
          <w:sz w:val="24"/>
          <w:szCs w:val="24"/>
        </w:rPr>
      </w:pPr>
    </w:p>
    <w:p w14:paraId="049EF746" w14:textId="77777777" w:rsidR="00464ECA" w:rsidRDefault="00464ECA" w:rsidP="00464ECA">
      <w:pPr>
        <w:pStyle w:val="ListParagraph"/>
        <w:rPr>
          <w:sz w:val="24"/>
        </w:rPr>
      </w:pPr>
      <w:r>
        <w:rPr>
          <w:sz w:val="24"/>
        </w:rPr>
        <w:t xml:space="preserve">I, _____________, agree to abide by the requirements of the conservation practice agreement and allow monitoring of my operation in coordination with the BIA Navajo, District Grazing Committee, and the Navajo Nation as part of my grazing responsibilities. Any improvements made on the land for construction of new conservation measures and for the operation and maintenance of existing improvements will be maintained by me the grazing permit holder. I understand that if I do not comply with the conservation practice agreement, my grazing privileges could be revoked by the BIA Navajo Agency. </w:t>
      </w:r>
    </w:p>
    <w:p w14:paraId="6180FE09" w14:textId="77777777" w:rsidR="00464ECA" w:rsidRDefault="00464ECA" w:rsidP="00464ECA">
      <w:pPr>
        <w:pStyle w:val="ListParagraph"/>
        <w:spacing w:after="0"/>
        <w:rPr>
          <w:sz w:val="24"/>
        </w:rPr>
      </w:pPr>
    </w:p>
    <w:p w14:paraId="2C9E95A8" w14:textId="77777777" w:rsidR="00464ECA" w:rsidRDefault="00464ECA" w:rsidP="00464ECA">
      <w:pPr>
        <w:spacing w:after="0"/>
        <w:ind w:left="720"/>
        <w:rPr>
          <w:sz w:val="24"/>
        </w:rPr>
      </w:pPr>
      <w:r>
        <w:rPr>
          <w:sz w:val="24"/>
        </w:rPr>
        <w:t xml:space="preserve">Accordingly, the parties </w:t>
      </w:r>
      <w:proofErr w:type="spellStart"/>
      <w:r>
        <w:rPr>
          <w:sz w:val="24"/>
        </w:rPr>
        <w:t>herto</w:t>
      </w:r>
      <w:proofErr w:type="spellEnd"/>
      <w:r>
        <w:rPr>
          <w:sz w:val="24"/>
        </w:rPr>
        <w:t xml:space="preserve"> have executed this agreement</w:t>
      </w:r>
    </w:p>
    <w:p w14:paraId="5AE02792" w14:textId="77777777" w:rsidR="00464ECA" w:rsidRDefault="00464ECA" w:rsidP="00464ECA">
      <w:pPr>
        <w:spacing w:after="0"/>
        <w:ind w:left="720"/>
        <w:rPr>
          <w:sz w:val="24"/>
        </w:rPr>
      </w:pPr>
    </w:p>
    <w:p w14:paraId="645AE833" w14:textId="77777777" w:rsidR="00464ECA" w:rsidRDefault="00464ECA" w:rsidP="00464ECA">
      <w:pPr>
        <w:spacing w:after="0" w:line="240" w:lineRule="auto"/>
        <w:ind w:left="720"/>
        <w:rPr>
          <w:sz w:val="24"/>
        </w:rPr>
      </w:pPr>
      <w:r>
        <w:rPr>
          <w:sz w:val="24"/>
        </w:rPr>
        <w:t>Approved: _________________________ Date: __________________</w:t>
      </w:r>
    </w:p>
    <w:p w14:paraId="0E8AD668" w14:textId="77777777" w:rsidR="00464ECA" w:rsidRDefault="00464ECA" w:rsidP="00464ECA">
      <w:pPr>
        <w:ind w:left="720"/>
        <w:rPr>
          <w:sz w:val="24"/>
        </w:rPr>
      </w:pPr>
      <w:r>
        <w:rPr>
          <w:sz w:val="24"/>
        </w:rPr>
        <w:t>XXXXXXX, Grazing Permittee</w:t>
      </w:r>
    </w:p>
    <w:p w14:paraId="7F4FFA24" w14:textId="77777777" w:rsidR="00464ECA" w:rsidRDefault="00464ECA" w:rsidP="00464ECA">
      <w:pPr>
        <w:spacing w:after="0" w:line="240" w:lineRule="auto"/>
        <w:ind w:left="720"/>
        <w:rPr>
          <w:sz w:val="24"/>
        </w:rPr>
      </w:pPr>
      <w:r>
        <w:rPr>
          <w:sz w:val="24"/>
        </w:rPr>
        <w:t>Approved: _________________________ Date: __________________</w:t>
      </w:r>
    </w:p>
    <w:p w14:paraId="3A3C3748" w14:textId="77777777" w:rsidR="00464ECA" w:rsidRDefault="00464ECA" w:rsidP="00464ECA">
      <w:pPr>
        <w:ind w:left="720"/>
        <w:rPr>
          <w:sz w:val="24"/>
        </w:rPr>
      </w:pPr>
      <w:r>
        <w:rPr>
          <w:sz w:val="24"/>
        </w:rPr>
        <w:t>XXXXXXX, Grazing Official</w:t>
      </w:r>
    </w:p>
    <w:p w14:paraId="332196E7" w14:textId="77777777" w:rsidR="00464ECA" w:rsidRDefault="00464ECA" w:rsidP="00464ECA">
      <w:pPr>
        <w:spacing w:after="0" w:line="240" w:lineRule="auto"/>
        <w:ind w:left="720"/>
        <w:rPr>
          <w:sz w:val="24"/>
        </w:rPr>
      </w:pPr>
      <w:r>
        <w:rPr>
          <w:sz w:val="24"/>
        </w:rPr>
        <w:t>Approved: _________________________ Date: __________________</w:t>
      </w:r>
    </w:p>
    <w:p w14:paraId="2AA6FC47" w14:textId="77777777" w:rsidR="00464ECA" w:rsidRPr="0007425B" w:rsidRDefault="00464ECA" w:rsidP="00464ECA">
      <w:pPr>
        <w:ind w:left="720"/>
        <w:rPr>
          <w:sz w:val="24"/>
        </w:rPr>
      </w:pPr>
      <w:r>
        <w:rPr>
          <w:sz w:val="24"/>
        </w:rPr>
        <w:t>XXXXXXX, BIA Official</w:t>
      </w:r>
    </w:p>
    <w:p w14:paraId="6328F9E5" w14:textId="77777777" w:rsidR="00464ECA" w:rsidRPr="0021309C" w:rsidRDefault="00464ECA" w:rsidP="0021309C">
      <w:pPr>
        <w:pStyle w:val="ListParagraph"/>
        <w:jc w:val="both"/>
        <w:rPr>
          <w:sz w:val="24"/>
          <w:szCs w:val="24"/>
        </w:rPr>
        <w:sectPr w:rsidR="00464ECA" w:rsidRPr="0021309C">
          <w:pgSz w:w="12240" w:h="15840"/>
          <w:pgMar w:top="1440" w:right="1440" w:bottom="1440" w:left="1440" w:header="720" w:footer="720" w:gutter="0"/>
          <w:cols w:space="720"/>
          <w:docGrid w:linePitch="360"/>
        </w:sectPr>
      </w:pPr>
    </w:p>
    <w:p w14:paraId="3607B8AF" w14:textId="77777777" w:rsidR="008E0796" w:rsidRDefault="008E0796" w:rsidP="003039D2">
      <w:pPr>
        <w:pStyle w:val="ListParagraph"/>
        <w:jc w:val="center"/>
        <w:rPr>
          <w:rFonts w:asciiTheme="majorHAnsi" w:hAnsiTheme="majorHAnsi"/>
          <w:b/>
          <w:sz w:val="100"/>
          <w:szCs w:val="100"/>
        </w:rPr>
      </w:pPr>
    </w:p>
    <w:p w14:paraId="6144DA07" w14:textId="77777777" w:rsidR="008E0796" w:rsidRDefault="008E0796" w:rsidP="003039D2">
      <w:pPr>
        <w:pStyle w:val="ListParagraph"/>
        <w:jc w:val="center"/>
        <w:rPr>
          <w:rFonts w:asciiTheme="majorHAnsi" w:hAnsiTheme="majorHAnsi"/>
          <w:b/>
          <w:sz w:val="100"/>
          <w:szCs w:val="100"/>
        </w:rPr>
      </w:pPr>
    </w:p>
    <w:p w14:paraId="296D312F" w14:textId="77777777" w:rsidR="002F6A95" w:rsidRPr="00F55D6F" w:rsidRDefault="006908E9" w:rsidP="003039D2">
      <w:pPr>
        <w:pStyle w:val="ListParagraph"/>
        <w:jc w:val="center"/>
        <w:rPr>
          <w:rFonts w:asciiTheme="majorHAnsi" w:hAnsiTheme="majorHAnsi"/>
          <w:b/>
          <w:sz w:val="100"/>
          <w:szCs w:val="100"/>
        </w:rPr>
      </w:pPr>
      <w:r>
        <w:rPr>
          <w:rFonts w:asciiTheme="majorHAnsi" w:hAnsiTheme="majorHAnsi"/>
          <w:b/>
          <w:sz w:val="100"/>
          <w:szCs w:val="100"/>
        </w:rPr>
        <w:t>Appendix A</w:t>
      </w:r>
      <w:r w:rsidR="003039D2" w:rsidRPr="00F55D6F">
        <w:rPr>
          <w:rFonts w:asciiTheme="majorHAnsi" w:hAnsiTheme="majorHAnsi"/>
          <w:b/>
          <w:sz w:val="100"/>
          <w:szCs w:val="100"/>
        </w:rPr>
        <w:t xml:space="preserve"> </w:t>
      </w:r>
      <w:r>
        <w:rPr>
          <w:rFonts w:asciiTheme="majorHAnsi" w:hAnsiTheme="majorHAnsi"/>
          <w:b/>
          <w:sz w:val="100"/>
          <w:szCs w:val="100"/>
        </w:rPr>
        <w:t>“</w:t>
      </w:r>
      <w:r w:rsidR="003039D2" w:rsidRPr="00F55D6F">
        <w:rPr>
          <w:rFonts w:asciiTheme="majorHAnsi" w:hAnsiTheme="majorHAnsi"/>
          <w:b/>
          <w:sz w:val="100"/>
          <w:szCs w:val="100"/>
        </w:rPr>
        <w:t>Calendar</w:t>
      </w:r>
      <w:r w:rsidR="00D63960" w:rsidRPr="00F55D6F">
        <w:rPr>
          <w:rFonts w:asciiTheme="majorHAnsi" w:hAnsiTheme="majorHAnsi"/>
          <w:b/>
          <w:sz w:val="100"/>
          <w:szCs w:val="100"/>
        </w:rPr>
        <w:t xml:space="preserve"> Year</w:t>
      </w:r>
    </w:p>
    <w:p w14:paraId="5D04AE77" w14:textId="77777777" w:rsidR="00D63960" w:rsidRPr="00F55D6F" w:rsidRDefault="006908E9" w:rsidP="003039D2">
      <w:pPr>
        <w:pStyle w:val="ListParagraph"/>
        <w:jc w:val="center"/>
        <w:rPr>
          <w:rFonts w:asciiTheme="majorHAnsi" w:hAnsiTheme="majorHAnsi"/>
          <w:sz w:val="100"/>
          <w:szCs w:val="100"/>
        </w:rPr>
      </w:pPr>
      <w:r>
        <w:rPr>
          <w:rFonts w:asciiTheme="majorHAnsi" w:hAnsiTheme="majorHAnsi"/>
          <w:b/>
          <w:sz w:val="100"/>
          <w:szCs w:val="100"/>
        </w:rPr>
        <w:t xml:space="preserve"> Work Plan</w:t>
      </w:r>
      <w:r w:rsidR="00D63960" w:rsidRPr="00F55D6F">
        <w:rPr>
          <w:rFonts w:asciiTheme="majorHAnsi" w:hAnsiTheme="majorHAnsi"/>
          <w:sz w:val="100"/>
          <w:szCs w:val="100"/>
        </w:rPr>
        <w:t xml:space="preserve"> </w:t>
      </w:r>
      <w:r w:rsidR="00D63960" w:rsidRPr="00F55D6F">
        <w:rPr>
          <w:rFonts w:asciiTheme="majorHAnsi" w:hAnsiTheme="majorHAnsi"/>
          <w:b/>
          <w:sz w:val="100"/>
          <w:szCs w:val="100"/>
        </w:rPr>
        <w:t>Operation</w:t>
      </w:r>
      <w:r>
        <w:rPr>
          <w:rFonts w:asciiTheme="majorHAnsi" w:hAnsiTheme="majorHAnsi"/>
          <w:b/>
          <w:sz w:val="100"/>
          <w:szCs w:val="100"/>
        </w:rPr>
        <w:t>”</w:t>
      </w:r>
    </w:p>
    <w:p w14:paraId="17A5F5A2" w14:textId="77777777" w:rsidR="002F6A95" w:rsidRDefault="002F6A95" w:rsidP="003039D2">
      <w:pPr>
        <w:ind w:left="720"/>
        <w:rPr>
          <w:sz w:val="28"/>
        </w:rPr>
        <w:sectPr w:rsidR="002F6A95">
          <w:pgSz w:w="12240" w:h="15840"/>
          <w:pgMar w:top="1440" w:right="1440" w:bottom="1440" w:left="1440" w:header="720" w:footer="720" w:gutter="0"/>
          <w:cols w:space="720"/>
          <w:docGrid w:linePitch="360"/>
        </w:sectPr>
      </w:pPr>
    </w:p>
    <w:p w14:paraId="54CCF8A1" w14:textId="77777777" w:rsidR="00F55D6F" w:rsidRDefault="00F55D6F" w:rsidP="002F6A95">
      <w:pPr>
        <w:ind w:left="720"/>
        <w:jc w:val="center"/>
        <w:rPr>
          <w:b/>
          <w:sz w:val="100"/>
          <w:szCs w:val="100"/>
        </w:rPr>
      </w:pPr>
    </w:p>
    <w:p w14:paraId="566B1BD8" w14:textId="77777777" w:rsidR="00F55D6F" w:rsidRDefault="00F55D6F" w:rsidP="002F6A95">
      <w:pPr>
        <w:ind w:left="720"/>
        <w:jc w:val="center"/>
        <w:rPr>
          <w:b/>
          <w:sz w:val="100"/>
          <w:szCs w:val="100"/>
        </w:rPr>
      </w:pPr>
    </w:p>
    <w:p w14:paraId="661801C3" w14:textId="77777777" w:rsidR="002F6A95" w:rsidRPr="00F55D6F" w:rsidRDefault="002F6A95" w:rsidP="002F6A95">
      <w:pPr>
        <w:ind w:left="720"/>
        <w:jc w:val="center"/>
        <w:rPr>
          <w:rFonts w:asciiTheme="majorHAnsi" w:hAnsiTheme="majorHAnsi"/>
          <w:b/>
          <w:sz w:val="100"/>
          <w:szCs w:val="100"/>
        </w:rPr>
      </w:pPr>
      <w:r w:rsidRPr="00F55D6F">
        <w:rPr>
          <w:rFonts w:asciiTheme="majorHAnsi" w:hAnsiTheme="majorHAnsi"/>
          <w:b/>
          <w:sz w:val="100"/>
          <w:szCs w:val="100"/>
        </w:rPr>
        <w:t>Appendix B</w:t>
      </w:r>
    </w:p>
    <w:p w14:paraId="42087CF1" w14:textId="77777777" w:rsidR="00D63960" w:rsidRPr="00F55D6F" w:rsidRDefault="006908E9" w:rsidP="002F6A95">
      <w:pPr>
        <w:ind w:left="720"/>
        <w:jc w:val="center"/>
        <w:rPr>
          <w:rFonts w:asciiTheme="majorHAnsi" w:hAnsiTheme="majorHAnsi"/>
          <w:b/>
          <w:sz w:val="100"/>
          <w:szCs w:val="100"/>
        </w:rPr>
      </w:pPr>
      <w:r>
        <w:rPr>
          <w:rFonts w:asciiTheme="majorHAnsi" w:hAnsiTheme="majorHAnsi"/>
          <w:b/>
          <w:sz w:val="100"/>
          <w:szCs w:val="100"/>
        </w:rPr>
        <w:t>“</w:t>
      </w:r>
      <w:r w:rsidR="00D63960" w:rsidRPr="00F55D6F">
        <w:rPr>
          <w:rFonts w:asciiTheme="majorHAnsi" w:hAnsiTheme="majorHAnsi"/>
          <w:b/>
          <w:sz w:val="100"/>
          <w:szCs w:val="100"/>
        </w:rPr>
        <w:t>Copy of Grazing Permit</w:t>
      </w:r>
      <w:r>
        <w:rPr>
          <w:rFonts w:asciiTheme="majorHAnsi" w:hAnsiTheme="majorHAnsi"/>
          <w:b/>
          <w:sz w:val="100"/>
          <w:szCs w:val="100"/>
        </w:rPr>
        <w:t>”</w:t>
      </w:r>
    </w:p>
    <w:p w14:paraId="5AAE00FE" w14:textId="77777777" w:rsidR="002F6A95" w:rsidRDefault="002F6A95" w:rsidP="003039D2">
      <w:pPr>
        <w:ind w:left="720"/>
        <w:rPr>
          <w:sz w:val="28"/>
        </w:rPr>
        <w:sectPr w:rsidR="002F6A95">
          <w:pgSz w:w="12240" w:h="15840"/>
          <w:pgMar w:top="1440" w:right="1440" w:bottom="1440" w:left="1440" w:header="720" w:footer="720" w:gutter="0"/>
          <w:cols w:space="720"/>
          <w:docGrid w:linePitch="360"/>
        </w:sectPr>
      </w:pPr>
    </w:p>
    <w:p w14:paraId="6068E923" w14:textId="77777777" w:rsidR="002F6A95" w:rsidRDefault="002F6A95" w:rsidP="002F6A95">
      <w:pPr>
        <w:ind w:left="720"/>
        <w:jc w:val="center"/>
        <w:rPr>
          <w:b/>
          <w:sz w:val="100"/>
          <w:szCs w:val="100"/>
        </w:rPr>
      </w:pPr>
    </w:p>
    <w:p w14:paraId="33C4CDE4" w14:textId="77777777" w:rsidR="002F6A95" w:rsidRDefault="002F6A95" w:rsidP="002F6A95">
      <w:pPr>
        <w:ind w:left="720"/>
        <w:jc w:val="center"/>
        <w:rPr>
          <w:b/>
          <w:sz w:val="100"/>
          <w:szCs w:val="100"/>
        </w:rPr>
      </w:pPr>
    </w:p>
    <w:p w14:paraId="201B6611" w14:textId="77777777" w:rsidR="002F6A95" w:rsidRPr="00F55D6F" w:rsidRDefault="002F6A95" w:rsidP="002F6A95">
      <w:pPr>
        <w:ind w:left="720"/>
        <w:jc w:val="center"/>
        <w:rPr>
          <w:rFonts w:asciiTheme="majorHAnsi" w:hAnsiTheme="majorHAnsi"/>
          <w:b/>
          <w:sz w:val="100"/>
          <w:szCs w:val="100"/>
        </w:rPr>
      </w:pPr>
      <w:r w:rsidRPr="00F55D6F">
        <w:rPr>
          <w:rFonts w:asciiTheme="majorHAnsi" w:hAnsiTheme="majorHAnsi"/>
          <w:b/>
          <w:sz w:val="100"/>
          <w:szCs w:val="100"/>
        </w:rPr>
        <w:t>Appendix C</w:t>
      </w:r>
    </w:p>
    <w:p w14:paraId="56276388" w14:textId="77777777" w:rsidR="002F6A95" w:rsidRPr="00F55D6F" w:rsidRDefault="006908E9" w:rsidP="002F6A95">
      <w:pPr>
        <w:ind w:left="720"/>
        <w:jc w:val="center"/>
        <w:rPr>
          <w:rFonts w:asciiTheme="majorHAnsi" w:hAnsiTheme="majorHAnsi"/>
          <w:b/>
          <w:sz w:val="100"/>
          <w:szCs w:val="100"/>
        </w:rPr>
      </w:pPr>
      <w:r>
        <w:rPr>
          <w:rFonts w:asciiTheme="majorHAnsi" w:hAnsiTheme="majorHAnsi"/>
          <w:b/>
          <w:sz w:val="100"/>
          <w:szCs w:val="100"/>
        </w:rPr>
        <w:t>“</w:t>
      </w:r>
      <w:r w:rsidR="00D63960" w:rsidRPr="00F55D6F">
        <w:rPr>
          <w:rFonts w:asciiTheme="majorHAnsi" w:hAnsiTheme="majorHAnsi"/>
          <w:b/>
          <w:sz w:val="100"/>
          <w:szCs w:val="100"/>
        </w:rPr>
        <w:t>Location Map of</w:t>
      </w:r>
    </w:p>
    <w:p w14:paraId="40222B94" w14:textId="77777777" w:rsidR="00D63960" w:rsidRPr="00F55D6F" w:rsidRDefault="00D63960" w:rsidP="002F6A95">
      <w:pPr>
        <w:ind w:left="720"/>
        <w:jc w:val="center"/>
        <w:rPr>
          <w:rFonts w:asciiTheme="majorHAnsi" w:hAnsiTheme="majorHAnsi"/>
          <w:b/>
          <w:sz w:val="100"/>
          <w:szCs w:val="100"/>
        </w:rPr>
      </w:pPr>
      <w:r w:rsidRPr="00F55D6F">
        <w:rPr>
          <w:rFonts w:asciiTheme="majorHAnsi" w:hAnsiTheme="majorHAnsi"/>
          <w:b/>
          <w:sz w:val="100"/>
          <w:szCs w:val="100"/>
        </w:rPr>
        <w:t>Proposed Conservation Plan</w:t>
      </w:r>
      <w:r w:rsidR="006908E9">
        <w:rPr>
          <w:rFonts w:asciiTheme="majorHAnsi" w:hAnsiTheme="majorHAnsi"/>
          <w:b/>
          <w:sz w:val="100"/>
          <w:szCs w:val="100"/>
        </w:rPr>
        <w:t>”</w:t>
      </w:r>
    </w:p>
    <w:p w14:paraId="79EE9811" w14:textId="77777777" w:rsidR="002F6A95" w:rsidRDefault="002F6A95" w:rsidP="003039D2">
      <w:pPr>
        <w:ind w:left="720"/>
        <w:rPr>
          <w:sz w:val="28"/>
        </w:rPr>
        <w:sectPr w:rsidR="002F6A95">
          <w:pgSz w:w="12240" w:h="15840"/>
          <w:pgMar w:top="1440" w:right="1440" w:bottom="1440" w:left="1440" w:header="720" w:footer="720" w:gutter="0"/>
          <w:cols w:space="720"/>
          <w:docGrid w:linePitch="360"/>
        </w:sectPr>
      </w:pPr>
    </w:p>
    <w:p w14:paraId="514CB312" w14:textId="77777777" w:rsidR="00F55D6F" w:rsidRDefault="00F55D6F" w:rsidP="00F55D6F">
      <w:pPr>
        <w:ind w:left="720"/>
        <w:jc w:val="center"/>
        <w:rPr>
          <w:b/>
          <w:sz w:val="100"/>
          <w:szCs w:val="100"/>
        </w:rPr>
      </w:pPr>
    </w:p>
    <w:p w14:paraId="067E8CCA" w14:textId="77777777" w:rsidR="00F55D6F" w:rsidRDefault="00F55D6F" w:rsidP="00F55D6F">
      <w:pPr>
        <w:ind w:left="720"/>
        <w:jc w:val="center"/>
        <w:rPr>
          <w:b/>
          <w:sz w:val="100"/>
          <w:szCs w:val="100"/>
        </w:rPr>
      </w:pPr>
    </w:p>
    <w:p w14:paraId="3FEBCD4B" w14:textId="77777777" w:rsidR="00F55D6F" w:rsidRPr="00F55D6F" w:rsidRDefault="002F6A95" w:rsidP="00F55D6F">
      <w:pPr>
        <w:ind w:left="720"/>
        <w:jc w:val="center"/>
        <w:rPr>
          <w:rFonts w:asciiTheme="majorHAnsi" w:hAnsiTheme="majorHAnsi"/>
          <w:b/>
          <w:sz w:val="100"/>
          <w:szCs w:val="100"/>
        </w:rPr>
      </w:pPr>
      <w:r w:rsidRPr="00F55D6F">
        <w:rPr>
          <w:rFonts w:asciiTheme="majorHAnsi" w:hAnsiTheme="majorHAnsi"/>
          <w:b/>
          <w:sz w:val="100"/>
          <w:szCs w:val="100"/>
        </w:rPr>
        <w:t xml:space="preserve">Appendix </w:t>
      </w:r>
      <w:r w:rsidR="00F55D6F" w:rsidRPr="00F55D6F">
        <w:rPr>
          <w:rFonts w:asciiTheme="majorHAnsi" w:hAnsiTheme="majorHAnsi"/>
          <w:b/>
          <w:sz w:val="100"/>
          <w:szCs w:val="100"/>
        </w:rPr>
        <w:t>D</w:t>
      </w:r>
    </w:p>
    <w:p w14:paraId="542F7AA8" w14:textId="77777777" w:rsidR="001D060C" w:rsidRPr="00F55D6F" w:rsidRDefault="006908E9" w:rsidP="00F55D6F">
      <w:pPr>
        <w:ind w:left="720"/>
        <w:jc w:val="center"/>
        <w:rPr>
          <w:rFonts w:asciiTheme="majorHAnsi" w:hAnsiTheme="majorHAnsi"/>
          <w:b/>
          <w:sz w:val="100"/>
          <w:szCs w:val="100"/>
        </w:rPr>
      </w:pPr>
      <w:r>
        <w:rPr>
          <w:rFonts w:asciiTheme="majorHAnsi" w:hAnsiTheme="majorHAnsi"/>
          <w:b/>
          <w:sz w:val="100"/>
          <w:szCs w:val="100"/>
        </w:rPr>
        <w:t>“</w:t>
      </w:r>
      <w:r w:rsidR="00D63960" w:rsidRPr="00F55D6F">
        <w:rPr>
          <w:rFonts w:asciiTheme="majorHAnsi" w:hAnsiTheme="majorHAnsi"/>
          <w:b/>
          <w:sz w:val="100"/>
          <w:szCs w:val="100"/>
        </w:rPr>
        <w:t xml:space="preserve">Pictures of </w:t>
      </w:r>
      <w:r w:rsidR="00F55D6F" w:rsidRPr="00F55D6F">
        <w:rPr>
          <w:rFonts w:asciiTheme="majorHAnsi" w:hAnsiTheme="majorHAnsi"/>
          <w:b/>
          <w:sz w:val="100"/>
          <w:szCs w:val="100"/>
        </w:rPr>
        <w:t xml:space="preserve">Grazing </w:t>
      </w:r>
      <w:r w:rsidR="00D63960" w:rsidRPr="00F55D6F">
        <w:rPr>
          <w:rFonts w:asciiTheme="majorHAnsi" w:hAnsiTheme="majorHAnsi"/>
          <w:b/>
          <w:sz w:val="100"/>
          <w:szCs w:val="100"/>
        </w:rPr>
        <w:t>Area</w:t>
      </w:r>
      <w:r>
        <w:rPr>
          <w:rFonts w:asciiTheme="majorHAnsi" w:hAnsiTheme="majorHAnsi"/>
          <w:b/>
          <w:sz w:val="100"/>
          <w:szCs w:val="100"/>
        </w:rPr>
        <w:t>”</w:t>
      </w:r>
    </w:p>
    <w:p w14:paraId="3C8152A7" w14:textId="77777777" w:rsidR="00F55D6F" w:rsidRPr="00F55D6F" w:rsidRDefault="00F55D6F">
      <w:pPr>
        <w:ind w:left="720"/>
        <w:jc w:val="center"/>
        <w:rPr>
          <w:rFonts w:asciiTheme="majorHAnsi" w:hAnsiTheme="majorHAnsi"/>
          <w:b/>
          <w:sz w:val="100"/>
          <w:szCs w:val="100"/>
        </w:rPr>
      </w:pPr>
    </w:p>
    <w:sectPr w:rsidR="00F55D6F" w:rsidRPr="00F55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4B5B"/>
    <w:multiLevelType w:val="hybridMultilevel"/>
    <w:tmpl w:val="B826183E"/>
    <w:lvl w:ilvl="0" w:tplc="43E87A0A">
      <w:start w:val="1"/>
      <w:numFmt w:val="upperRoman"/>
      <w:pStyle w:val="TOC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55D43"/>
    <w:multiLevelType w:val="hybridMultilevel"/>
    <w:tmpl w:val="24C60C06"/>
    <w:lvl w:ilvl="0" w:tplc="9DF8CF20">
      <w:start w:val="1"/>
      <w:numFmt w:val="upperLetter"/>
      <w:lvlText w:val="%1."/>
      <w:lvlJc w:val="left"/>
      <w:pPr>
        <w:ind w:left="720" w:hanging="720"/>
      </w:pPr>
      <w:rPr>
        <w:rFonts w:hint="default"/>
      </w:rPr>
    </w:lvl>
    <w:lvl w:ilvl="1" w:tplc="443AC33A">
      <w:start w:val="1"/>
      <w:numFmt w:val="upperLetter"/>
      <w:lvlText w:val="%2."/>
      <w:lvlJc w:val="left"/>
      <w:pPr>
        <w:ind w:left="1080" w:hanging="360"/>
      </w:pPr>
      <w:rPr>
        <w:sz w:val="28"/>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3B2CEE"/>
    <w:multiLevelType w:val="hybridMultilevel"/>
    <w:tmpl w:val="DDBE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930E1"/>
    <w:multiLevelType w:val="hybridMultilevel"/>
    <w:tmpl w:val="F8D0F2B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5187B"/>
    <w:multiLevelType w:val="hybridMultilevel"/>
    <w:tmpl w:val="D1C06C66"/>
    <w:lvl w:ilvl="0" w:tplc="DF4C071A">
      <w:start w:val="1"/>
      <w:numFmt w:val="upperLetter"/>
      <w:lvlText w:val="%1."/>
      <w:lvlJc w:val="left"/>
      <w:pPr>
        <w:ind w:left="576" w:hanging="360"/>
      </w:pPr>
      <w:rPr>
        <w:rFonts w:hint="default"/>
      </w:rPr>
    </w:lvl>
    <w:lvl w:ilvl="1" w:tplc="0409000F">
      <w:start w:val="1"/>
      <w:numFmt w:val="decimal"/>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23D556DA"/>
    <w:multiLevelType w:val="hybridMultilevel"/>
    <w:tmpl w:val="6D50299C"/>
    <w:lvl w:ilvl="0" w:tplc="AEA21734">
      <w:start w:val="1"/>
      <w:numFmt w:val="upperRoman"/>
      <w:lvlText w:val="%1."/>
      <w:lvlJc w:val="left"/>
      <w:pPr>
        <w:ind w:left="720" w:hanging="720"/>
      </w:pPr>
      <w:rPr>
        <w:rFonts w:hint="default"/>
      </w:rPr>
    </w:lvl>
    <w:lvl w:ilvl="1" w:tplc="443AC33A">
      <w:start w:val="1"/>
      <w:numFmt w:val="upperLetter"/>
      <w:lvlText w:val="%2."/>
      <w:lvlJc w:val="left"/>
      <w:pPr>
        <w:ind w:left="1080" w:hanging="360"/>
      </w:pPr>
      <w:rPr>
        <w:sz w:val="28"/>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424074"/>
    <w:multiLevelType w:val="hybridMultilevel"/>
    <w:tmpl w:val="EDB0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442FE"/>
    <w:multiLevelType w:val="hybridMultilevel"/>
    <w:tmpl w:val="A89CE04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2EF0390A">
      <w:start w:val="24"/>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05FDC"/>
    <w:multiLevelType w:val="hybridMultilevel"/>
    <w:tmpl w:val="667E70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424C1A"/>
    <w:multiLevelType w:val="hybridMultilevel"/>
    <w:tmpl w:val="CDBAF858"/>
    <w:lvl w:ilvl="0" w:tplc="DF4C07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98672D"/>
    <w:multiLevelType w:val="hybridMultilevel"/>
    <w:tmpl w:val="CDBAF858"/>
    <w:lvl w:ilvl="0" w:tplc="DF4C07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FA1ADF"/>
    <w:multiLevelType w:val="hybridMultilevel"/>
    <w:tmpl w:val="4F0AA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DA2F81"/>
    <w:multiLevelType w:val="hybridMultilevel"/>
    <w:tmpl w:val="22E02F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961598F"/>
    <w:multiLevelType w:val="hybridMultilevel"/>
    <w:tmpl w:val="01E27D72"/>
    <w:lvl w:ilvl="0" w:tplc="F46A32CE">
      <w:start w:val="1"/>
      <w:numFmt w:val="upperLetter"/>
      <w:pStyle w:val="TOC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6140F2"/>
    <w:multiLevelType w:val="hybridMultilevel"/>
    <w:tmpl w:val="B96AA90E"/>
    <w:lvl w:ilvl="0" w:tplc="9DF8CF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0422462">
    <w:abstractNumId w:val="2"/>
  </w:num>
  <w:num w:numId="2" w16cid:durableId="1222788344">
    <w:abstractNumId w:val="14"/>
  </w:num>
  <w:num w:numId="3" w16cid:durableId="165481949">
    <w:abstractNumId w:val="10"/>
  </w:num>
  <w:num w:numId="4" w16cid:durableId="978342783">
    <w:abstractNumId w:val="13"/>
  </w:num>
  <w:num w:numId="5" w16cid:durableId="761336572">
    <w:abstractNumId w:val="9"/>
  </w:num>
  <w:num w:numId="6" w16cid:durableId="1489787265">
    <w:abstractNumId w:val="4"/>
  </w:num>
  <w:num w:numId="7" w16cid:durableId="107311894">
    <w:abstractNumId w:val="13"/>
    <w:lvlOverride w:ilvl="0">
      <w:startOverride w:val="1"/>
    </w:lvlOverride>
  </w:num>
  <w:num w:numId="8" w16cid:durableId="897517621">
    <w:abstractNumId w:val="0"/>
  </w:num>
  <w:num w:numId="9" w16cid:durableId="1816993865">
    <w:abstractNumId w:val="5"/>
  </w:num>
  <w:num w:numId="10" w16cid:durableId="106510512">
    <w:abstractNumId w:val="6"/>
  </w:num>
  <w:num w:numId="11" w16cid:durableId="36248193">
    <w:abstractNumId w:val="11"/>
  </w:num>
  <w:num w:numId="12" w16cid:durableId="532038792">
    <w:abstractNumId w:val="8"/>
  </w:num>
  <w:num w:numId="13" w16cid:durableId="1407336426">
    <w:abstractNumId w:val="3"/>
  </w:num>
  <w:num w:numId="14" w16cid:durableId="491531927">
    <w:abstractNumId w:val="7"/>
  </w:num>
  <w:num w:numId="15" w16cid:durableId="156268542">
    <w:abstractNumId w:val="1"/>
  </w:num>
  <w:num w:numId="16" w16cid:durableId="5465322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50"/>
    <w:rsid w:val="00012BA8"/>
    <w:rsid w:val="00014620"/>
    <w:rsid w:val="00017EDA"/>
    <w:rsid w:val="000E02F0"/>
    <w:rsid w:val="000E1C66"/>
    <w:rsid w:val="000F5850"/>
    <w:rsid w:val="00136C28"/>
    <w:rsid w:val="00187113"/>
    <w:rsid w:val="001D060C"/>
    <w:rsid w:val="00212B18"/>
    <w:rsid w:val="0021309C"/>
    <w:rsid w:val="00282D53"/>
    <w:rsid w:val="002D762D"/>
    <w:rsid w:val="002F6A95"/>
    <w:rsid w:val="003039D2"/>
    <w:rsid w:val="003C6057"/>
    <w:rsid w:val="00464ECA"/>
    <w:rsid w:val="004907B3"/>
    <w:rsid w:val="004A2C5C"/>
    <w:rsid w:val="005C6CCC"/>
    <w:rsid w:val="005C797C"/>
    <w:rsid w:val="006908E9"/>
    <w:rsid w:val="00753761"/>
    <w:rsid w:val="008025D3"/>
    <w:rsid w:val="00850660"/>
    <w:rsid w:val="00861CF4"/>
    <w:rsid w:val="008779D4"/>
    <w:rsid w:val="008E0796"/>
    <w:rsid w:val="008E351C"/>
    <w:rsid w:val="00A3278E"/>
    <w:rsid w:val="00A44078"/>
    <w:rsid w:val="00A77E72"/>
    <w:rsid w:val="00B00BF4"/>
    <w:rsid w:val="00BF190F"/>
    <w:rsid w:val="00C73496"/>
    <w:rsid w:val="00D63960"/>
    <w:rsid w:val="00E81FEC"/>
    <w:rsid w:val="00EE31BE"/>
    <w:rsid w:val="00F478B3"/>
    <w:rsid w:val="00F5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CA20A"/>
  <w15:docId w15:val="{ED6FA524-19B3-4EDC-8746-C473D3DC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3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60C"/>
    <w:pPr>
      <w:ind w:left="720"/>
      <w:contextualSpacing/>
    </w:pPr>
  </w:style>
  <w:style w:type="character" w:customStyle="1" w:styleId="Heading1Char">
    <w:name w:val="Heading 1 Char"/>
    <w:basedOn w:val="DefaultParagraphFont"/>
    <w:link w:val="Heading1"/>
    <w:uiPriority w:val="9"/>
    <w:rsid w:val="00D6396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3960"/>
    <w:pPr>
      <w:outlineLvl w:val="9"/>
    </w:pPr>
    <w:rPr>
      <w:lang w:eastAsia="ja-JP"/>
    </w:rPr>
  </w:style>
  <w:style w:type="paragraph" w:styleId="TOC2">
    <w:name w:val="toc 2"/>
    <w:basedOn w:val="Normal"/>
    <w:next w:val="Normal"/>
    <w:autoRedefine/>
    <w:uiPriority w:val="39"/>
    <w:unhideWhenUsed/>
    <w:qFormat/>
    <w:rsid w:val="00D63960"/>
    <w:pPr>
      <w:numPr>
        <w:numId w:val="4"/>
      </w:numPr>
      <w:spacing w:after="100"/>
    </w:pPr>
    <w:rPr>
      <w:rFonts w:eastAsiaTheme="minorEastAsia"/>
      <w:lang w:eastAsia="ja-JP"/>
    </w:rPr>
  </w:style>
  <w:style w:type="paragraph" w:styleId="TOC1">
    <w:name w:val="toc 1"/>
    <w:basedOn w:val="Normal"/>
    <w:next w:val="Normal"/>
    <w:autoRedefine/>
    <w:uiPriority w:val="39"/>
    <w:unhideWhenUsed/>
    <w:qFormat/>
    <w:rsid w:val="00D63960"/>
    <w:pPr>
      <w:numPr>
        <w:numId w:val="8"/>
      </w:numPr>
      <w:spacing w:after="100"/>
    </w:pPr>
    <w:rPr>
      <w:rFonts w:eastAsiaTheme="minorEastAsia"/>
      <w:lang w:eastAsia="ja-JP"/>
    </w:rPr>
  </w:style>
  <w:style w:type="paragraph" w:styleId="TOC3">
    <w:name w:val="toc 3"/>
    <w:basedOn w:val="Normal"/>
    <w:next w:val="Normal"/>
    <w:autoRedefine/>
    <w:uiPriority w:val="39"/>
    <w:unhideWhenUsed/>
    <w:qFormat/>
    <w:rsid w:val="00D63960"/>
    <w:pPr>
      <w:spacing w:after="100"/>
      <w:ind w:left="440"/>
    </w:pPr>
    <w:rPr>
      <w:rFonts w:eastAsiaTheme="minorEastAsia"/>
      <w:lang w:eastAsia="ja-JP"/>
    </w:rPr>
  </w:style>
  <w:style w:type="paragraph" w:styleId="NoSpacing">
    <w:name w:val="No Spacing"/>
    <w:link w:val="NoSpacingChar"/>
    <w:uiPriority w:val="1"/>
    <w:qFormat/>
    <w:rsid w:val="00D6396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63960"/>
    <w:rPr>
      <w:rFonts w:eastAsiaTheme="minorEastAsia"/>
      <w:lang w:eastAsia="ja-JP"/>
    </w:rPr>
  </w:style>
  <w:style w:type="table" w:styleId="TableGrid">
    <w:name w:val="Table Grid"/>
    <w:basedOn w:val="TableNormal"/>
    <w:uiPriority w:val="59"/>
    <w:rsid w:val="00D63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3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9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9C62A-2213-4103-9A55-0F5849A3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530</Words>
  <Characters>3424</Characters>
  <Application>Microsoft Office Word</Application>
  <DocSecurity>0</DocSecurity>
  <Lines>180</Lines>
  <Paragraphs>54</Paragraphs>
  <ScaleCrop>false</ScaleCrop>
  <HeadingPairs>
    <vt:vector size="2" baseType="variant">
      <vt:variant>
        <vt:lpstr>Title</vt:lpstr>
      </vt:variant>
      <vt:variant>
        <vt:i4>1</vt:i4>
      </vt:variant>
    </vt:vector>
  </HeadingPairs>
  <TitlesOfParts>
    <vt:vector size="1" baseType="lpstr">
      <vt:lpstr>Name Conservation Plan</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Conservation Plan</dc:title>
  <dc:creator>Audre Etsitty</dc:creator>
  <cp:lastModifiedBy>Mikelle Lantana</cp:lastModifiedBy>
  <cp:revision>2</cp:revision>
  <dcterms:created xsi:type="dcterms:W3CDTF">2023-03-17T20:38:00Z</dcterms:created>
  <dcterms:modified xsi:type="dcterms:W3CDTF">2023-03-17T20:38:00Z</dcterms:modified>
</cp:coreProperties>
</file>